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  <w:gridCol w:w="5040"/>
      </w:tblGrid>
      <w:tr w:rsidR="00DB148C" w:rsidRPr="00ED3428">
        <w:trPr>
          <w:trHeight w:hRule="exact" w:val="3840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8C" w:rsidRPr="00ED3428" w:rsidRDefault="00DB148C">
            <w:pPr>
              <w:rPr>
                <w:b/>
                <w:sz w:val="72"/>
                <w:szCs w:val="72"/>
              </w:rPr>
            </w:pPr>
          </w:p>
          <w:p w:rsidR="00ED3428" w:rsidRPr="00ED3428" w:rsidRDefault="00ED3428" w:rsidP="00ED3428">
            <w:pPr>
              <w:jc w:val="center"/>
              <w:rPr>
                <w:sz w:val="72"/>
                <w:szCs w:val="72"/>
              </w:rPr>
            </w:pPr>
            <w:r w:rsidRPr="00ED3428">
              <w:rPr>
                <w:sz w:val="72"/>
                <w:szCs w:val="72"/>
              </w:rPr>
              <w:t>ALLIES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8C" w:rsidRPr="00ED3428" w:rsidRDefault="00DB148C" w:rsidP="00ED3428">
            <w:pPr>
              <w:jc w:val="center"/>
              <w:rPr>
                <w:sz w:val="72"/>
                <w:szCs w:val="72"/>
              </w:rPr>
            </w:pPr>
          </w:p>
          <w:p w:rsidR="00ED3428" w:rsidRPr="00ED3428" w:rsidRDefault="00ED3428" w:rsidP="00ED3428">
            <w:pPr>
              <w:jc w:val="center"/>
              <w:rPr>
                <w:sz w:val="72"/>
                <w:szCs w:val="72"/>
              </w:rPr>
            </w:pPr>
            <w:r w:rsidRPr="00ED3428">
              <w:rPr>
                <w:sz w:val="72"/>
                <w:szCs w:val="72"/>
              </w:rPr>
              <w:t xml:space="preserve">ARMISTICE 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8C" w:rsidRPr="00ED3428" w:rsidRDefault="00DB148C">
            <w:pPr>
              <w:rPr>
                <w:sz w:val="72"/>
                <w:szCs w:val="72"/>
              </w:rPr>
            </w:pPr>
          </w:p>
          <w:p w:rsidR="00ED3428" w:rsidRPr="00ED3428" w:rsidRDefault="00ED3428" w:rsidP="00ED3428">
            <w:pPr>
              <w:jc w:val="center"/>
              <w:rPr>
                <w:sz w:val="72"/>
                <w:szCs w:val="72"/>
              </w:rPr>
            </w:pPr>
            <w:r w:rsidRPr="00ED3428">
              <w:rPr>
                <w:sz w:val="72"/>
                <w:szCs w:val="72"/>
              </w:rPr>
              <w:t>CENTRAL       POWERS</w:t>
            </w:r>
          </w:p>
        </w:tc>
      </w:tr>
      <w:tr w:rsidR="00DB148C" w:rsidRPr="00ED3428">
        <w:trPr>
          <w:trHeight w:hRule="exact" w:val="3840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8C" w:rsidRDefault="00DB148C" w:rsidP="00ED3428">
            <w:pPr>
              <w:jc w:val="center"/>
              <w:rPr>
                <w:sz w:val="72"/>
                <w:szCs w:val="72"/>
              </w:rPr>
            </w:pPr>
          </w:p>
          <w:p w:rsidR="00ED3428" w:rsidRDefault="00ED3428" w:rsidP="00ED3428">
            <w:pPr>
              <w:jc w:val="center"/>
              <w:rPr>
                <w:sz w:val="72"/>
                <w:szCs w:val="72"/>
              </w:rPr>
            </w:pPr>
          </w:p>
          <w:p w:rsidR="00ED3428" w:rsidRPr="00ED3428" w:rsidRDefault="00ED3428" w:rsidP="00ED342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INFANTRY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8C" w:rsidRDefault="00DB148C">
            <w:pPr>
              <w:rPr>
                <w:sz w:val="72"/>
                <w:szCs w:val="72"/>
              </w:rPr>
            </w:pPr>
          </w:p>
          <w:p w:rsidR="00ED3428" w:rsidRPr="00ED3428" w:rsidRDefault="00ED3428" w:rsidP="00ED342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KAISER WILHELM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8C" w:rsidRDefault="00DB148C" w:rsidP="00ED3428">
            <w:pPr>
              <w:jc w:val="center"/>
              <w:rPr>
                <w:sz w:val="72"/>
                <w:szCs w:val="72"/>
              </w:rPr>
            </w:pPr>
          </w:p>
          <w:p w:rsidR="00ED3428" w:rsidRPr="00ED3428" w:rsidRDefault="00ED3428" w:rsidP="00ED342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MUSTARD GAS</w:t>
            </w:r>
          </w:p>
        </w:tc>
      </w:tr>
      <w:tr w:rsidR="00DB148C" w:rsidRPr="00ED3428">
        <w:trPr>
          <w:trHeight w:hRule="exact" w:val="3840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8C" w:rsidRDefault="00DB148C" w:rsidP="00ED3428">
            <w:pPr>
              <w:jc w:val="center"/>
              <w:rPr>
                <w:sz w:val="72"/>
                <w:szCs w:val="72"/>
              </w:rPr>
            </w:pPr>
          </w:p>
          <w:p w:rsidR="00ED3428" w:rsidRPr="00ED3428" w:rsidRDefault="00ED3428" w:rsidP="00ED342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NO MAN’S LAND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8C" w:rsidRDefault="00DB148C">
            <w:pPr>
              <w:rPr>
                <w:sz w:val="72"/>
                <w:szCs w:val="72"/>
              </w:rPr>
            </w:pPr>
          </w:p>
          <w:p w:rsidR="00ED3428" w:rsidRPr="00ED3428" w:rsidRDefault="00ED3428" w:rsidP="00ED342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Q SHIPS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8C" w:rsidRDefault="00DB148C">
            <w:pPr>
              <w:rPr>
                <w:sz w:val="72"/>
                <w:szCs w:val="72"/>
              </w:rPr>
            </w:pPr>
          </w:p>
          <w:p w:rsidR="00ED3428" w:rsidRPr="00ED3428" w:rsidRDefault="00ED3428" w:rsidP="00ED342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RATS</w:t>
            </w:r>
          </w:p>
        </w:tc>
      </w:tr>
      <w:tr w:rsidR="00ED3428" w:rsidRPr="00ED3428" w:rsidTr="004A4A37">
        <w:trPr>
          <w:trHeight w:hRule="exact" w:val="3840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428" w:rsidRPr="00ED3428" w:rsidRDefault="00ED3428" w:rsidP="004A4A37">
            <w:pPr>
              <w:rPr>
                <w:b/>
                <w:sz w:val="72"/>
                <w:szCs w:val="72"/>
              </w:rPr>
            </w:pPr>
          </w:p>
          <w:p w:rsidR="00ED3428" w:rsidRPr="00ED3428" w:rsidRDefault="00ED3428" w:rsidP="004A4A3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SCHLIEFFEN PLAN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428" w:rsidRPr="00ED3428" w:rsidRDefault="00ED3428" w:rsidP="004A4A37">
            <w:pPr>
              <w:jc w:val="center"/>
              <w:rPr>
                <w:sz w:val="72"/>
                <w:szCs w:val="72"/>
              </w:rPr>
            </w:pPr>
          </w:p>
          <w:p w:rsidR="00ED3428" w:rsidRPr="00ED3428" w:rsidRDefault="00ED3428" w:rsidP="004A4A3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BATTLE OF THE SOMME</w:t>
            </w:r>
            <w:r w:rsidRPr="00ED3428">
              <w:rPr>
                <w:sz w:val="72"/>
                <w:szCs w:val="72"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428" w:rsidRPr="00ED3428" w:rsidRDefault="00ED3428" w:rsidP="004A4A37">
            <w:pPr>
              <w:rPr>
                <w:sz w:val="72"/>
                <w:szCs w:val="72"/>
              </w:rPr>
            </w:pPr>
          </w:p>
          <w:p w:rsidR="00ED3428" w:rsidRDefault="00ED3428" w:rsidP="004A4A3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TANKS</w:t>
            </w:r>
          </w:p>
          <w:p w:rsidR="00ED3428" w:rsidRDefault="00ED3428" w:rsidP="00ED3428">
            <w:pPr>
              <w:rPr>
                <w:sz w:val="72"/>
                <w:szCs w:val="72"/>
              </w:rPr>
            </w:pPr>
          </w:p>
          <w:p w:rsidR="00ED3428" w:rsidRPr="00ED3428" w:rsidRDefault="00ED3428" w:rsidP="00ED342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</w:t>
            </w:r>
          </w:p>
        </w:tc>
      </w:tr>
      <w:tr w:rsidR="00ED3428" w:rsidRPr="00ED3428" w:rsidTr="004A4A37">
        <w:trPr>
          <w:trHeight w:hRule="exact" w:val="3840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428" w:rsidRDefault="00ED3428" w:rsidP="004A4A37">
            <w:pPr>
              <w:jc w:val="center"/>
              <w:rPr>
                <w:sz w:val="72"/>
                <w:szCs w:val="72"/>
              </w:rPr>
            </w:pPr>
          </w:p>
          <w:p w:rsidR="00ED3428" w:rsidRPr="00ED3428" w:rsidRDefault="00ED3428" w:rsidP="00ED342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TREATY OF BREST-LITOVSK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428" w:rsidRDefault="00ED3428" w:rsidP="004A4A37">
            <w:pPr>
              <w:rPr>
                <w:sz w:val="72"/>
                <w:szCs w:val="72"/>
              </w:rPr>
            </w:pPr>
          </w:p>
          <w:p w:rsidR="00ED3428" w:rsidRPr="00ED3428" w:rsidRDefault="00ED3428" w:rsidP="004A4A3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TREATY OF VERSAILLES 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428" w:rsidRDefault="00ED3428" w:rsidP="004A4A37">
            <w:pPr>
              <w:jc w:val="center"/>
              <w:rPr>
                <w:sz w:val="72"/>
                <w:szCs w:val="72"/>
              </w:rPr>
            </w:pPr>
          </w:p>
          <w:p w:rsidR="00ED3428" w:rsidRPr="00ED3428" w:rsidRDefault="00ED3428" w:rsidP="004A4A3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TRENCH WARFARE</w:t>
            </w:r>
          </w:p>
        </w:tc>
      </w:tr>
      <w:tr w:rsidR="00ED3428" w:rsidRPr="00ED3428" w:rsidTr="004A4A37">
        <w:trPr>
          <w:trHeight w:hRule="exact" w:val="3840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428" w:rsidRDefault="00ED3428" w:rsidP="004A4A37">
            <w:pPr>
              <w:jc w:val="center"/>
              <w:rPr>
                <w:sz w:val="72"/>
                <w:szCs w:val="72"/>
              </w:rPr>
            </w:pPr>
          </w:p>
          <w:p w:rsidR="00ED3428" w:rsidRDefault="00ED3428" w:rsidP="004A4A3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TRENCH </w:t>
            </w:r>
          </w:p>
          <w:p w:rsidR="00ED3428" w:rsidRPr="00ED3428" w:rsidRDefault="00ED3428" w:rsidP="004A4A3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FOOT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428" w:rsidRDefault="00ED3428" w:rsidP="004A4A37">
            <w:pPr>
              <w:rPr>
                <w:sz w:val="72"/>
                <w:szCs w:val="72"/>
              </w:rPr>
            </w:pPr>
          </w:p>
          <w:p w:rsidR="00ED3428" w:rsidRPr="00ED3428" w:rsidRDefault="00ED3428" w:rsidP="004A4A3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U BOATS 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428" w:rsidRDefault="00ED3428" w:rsidP="004A4A37">
            <w:pPr>
              <w:rPr>
                <w:sz w:val="72"/>
                <w:szCs w:val="72"/>
              </w:rPr>
            </w:pPr>
          </w:p>
          <w:p w:rsidR="00ED3428" w:rsidRPr="00ED3428" w:rsidRDefault="00ED3428" w:rsidP="004A4A3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BATTLE OF VERDUN</w:t>
            </w:r>
          </w:p>
        </w:tc>
      </w:tr>
    </w:tbl>
    <w:tbl>
      <w:tblPr>
        <w:tblpPr w:leftFromText="180" w:rightFromText="180" w:vertAnchor="text" w:horzAnchor="margin" w:tblpY="-9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  <w:gridCol w:w="5040"/>
      </w:tblGrid>
      <w:tr w:rsidR="004D3BC8" w:rsidRPr="00ED3428" w:rsidTr="004D3BC8">
        <w:trPr>
          <w:trHeight w:hRule="exact" w:val="3840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BC8" w:rsidRPr="00ED3428" w:rsidRDefault="004D3BC8" w:rsidP="004D3BC8">
            <w:pPr>
              <w:rPr>
                <w:b/>
                <w:sz w:val="72"/>
                <w:szCs w:val="72"/>
              </w:rPr>
            </w:pPr>
          </w:p>
          <w:p w:rsidR="004D3BC8" w:rsidRPr="00ED3428" w:rsidRDefault="004D3BC8" w:rsidP="004D3BC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WESTERN FRONT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BC8" w:rsidRPr="00ED3428" w:rsidRDefault="004D3BC8" w:rsidP="004D3BC8">
            <w:pPr>
              <w:jc w:val="center"/>
              <w:rPr>
                <w:sz w:val="72"/>
                <w:szCs w:val="72"/>
              </w:rPr>
            </w:pPr>
          </w:p>
          <w:p w:rsidR="004D3BC8" w:rsidRPr="00ED3428" w:rsidRDefault="004D3BC8" w:rsidP="004D3BC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BATTLE OF YPRES </w:t>
            </w:r>
            <w:r w:rsidRPr="00ED3428">
              <w:rPr>
                <w:sz w:val="72"/>
                <w:szCs w:val="72"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BC8" w:rsidRPr="00ED3428" w:rsidRDefault="004D3BC8" w:rsidP="004D3BC8">
            <w:pPr>
              <w:rPr>
                <w:sz w:val="72"/>
                <w:szCs w:val="72"/>
              </w:rPr>
            </w:pPr>
          </w:p>
          <w:p w:rsidR="004D3BC8" w:rsidRDefault="004D3BC8" w:rsidP="004D3BC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GAVRILO PRINCIP</w:t>
            </w:r>
          </w:p>
          <w:p w:rsidR="004D3BC8" w:rsidRDefault="004D3BC8" w:rsidP="004D3BC8">
            <w:pPr>
              <w:rPr>
                <w:sz w:val="72"/>
                <w:szCs w:val="72"/>
              </w:rPr>
            </w:pPr>
          </w:p>
          <w:p w:rsidR="004D3BC8" w:rsidRPr="00ED3428" w:rsidRDefault="004D3BC8" w:rsidP="004D3BC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</w:t>
            </w:r>
          </w:p>
        </w:tc>
      </w:tr>
      <w:tr w:rsidR="004D3BC8" w:rsidRPr="00ED3428" w:rsidTr="004D3BC8">
        <w:trPr>
          <w:trHeight w:hRule="exact" w:val="3840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BC8" w:rsidRDefault="004D3BC8" w:rsidP="004D3BC8">
            <w:pPr>
              <w:jc w:val="center"/>
              <w:rPr>
                <w:sz w:val="72"/>
                <w:szCs w:val="72"/>
              </w:rPr>
            </w:pPr>
          </w:p>
          <w:p w:rsidR="004D3BC8" w:rsidRPr="00ED3428" w:rsidRDefault="004D3BC8" w:rsidP="004D3BC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STALEMATES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BC8" w:rsidRDefault="004D3BC8" w:rsidP="004D3BC8">
            <w:pPr>
              <w:rPr>
                <w:sz w:val="72"/>
                <w:szCs w:val="72"/>
              </w:rPr>
            </w:pPr>
          </w:p>
          <w:p w:rsidR="004D3BC8" w:rsidRPr="00ED3428" w:rsidRDefault="004D3BC8" w:rsidP="004D3BC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FRANZ FERDINAND  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BC8" w:rsidRDefault="004D3BC8" w:rsidP="004D3BC8">
            <w:pPr>
              <w:jc w:val="center"/>
              <w:rPr>
                <w:sz w:val="72"/>
                <w:szCs w:val="72"/>
              </w:rPr>
            </w:pPr>
          </w:p>
          <w:p w:rsidR="004D3BC8" w:rsidRPr="00ED3428" w:rsidRDefault="004D3BC8" w:rsidP="004D3BC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WILSON’S 14 POINTS </w:t>
            </w:r>
          </w:p>
        </w:tc>
      </w:tr>
      <w:tr w:rsidR="004D3BC8" w:rsidRPr="00ED3428" w:rsidTr="004D3BC8">
        <w:trPr>
          <w:trHeight w:hRule="exact" w:val="3840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BC8" w:rsidRDefault="004D3BC8" w:rsidP="004D3BC8">
            <w:pPr>
              <w:jc w:val="center"/>
              <w:rPr>
                <w:sz w:val="72"/>
                <w:szCs w:val="72"/>
              </w:rPr>
            </w:pPr>
          </w:p>
          <w:p w:rsidR="004D3BC8" w:rsidRPr="00ED3428" w:rsidRDefault="004D3BC8" w:rsidP="004D3BC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CAUSES OF WORLD WAR ONE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BC8" w:rsidRDefault="004D3BC8" w:rsidP="004D3BC8">
            <w:pPr>
              <w:jc w:val="center"/>
              <w:rPr>
                <w:sz w:val="72"/>
                <w:szCs w:val="72"/>
              </w:rPr>
            </w:pPr>
          </w:p>
          <w:p w:rsidR="007915EF" w:rsidRPr="00ED3428" w:rsidRDefault="007915EF" w:rsidP="004D3BC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LUSITANIA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BC8" w:rsidRDefault="004D3BC8" w:rsidP="004D3BC8">
            <w:pPr>
              <w:jc w:val="center"/>
              <w:rPr>
                <w:sz w:val="72"/>
                <w:szCs w:val="72"/>
              </w:rPr>
            </w:pPr>
          </w:p>
          <w:p w:rsidR="007915EF" w:rsidRDefault="007915EF" w:rsidP="004D3BC8">
            <w:pPr>
              <w:jc w:val="center"/>
              <w:rPr>
                <w:sz w:val="56"/>
                <w:szCs w:val="56"/>
              </w:rPr>
            </w:pPr>
            <w:r w:rsidRPr="007915EF">
              <w:rPr>
                <w:sz w:val="56"/>
                <w:szCs w:val="56"/>
              </w:rPr>
              <w:t>ZIMMERMANN</w:t>
            </w:r>
          </w:p>
          <w:p w:rsidR="007915EF" w:rsidRPr="007915EF" w:rsidRDefault="007915EF" w:rsidP="004D3BC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NOTE</w:t>
            </w:r>
            <w:bookmarkStart w:id="0" w:name="_GoBack"/>
            <w:bookmarkEnd w:id="0"/>
          </w:p>
        </w:tc>
      </w:tr>
    </w:tbl>
    <w:p w:rsidR="00ED3428" w:rsidRPr="00ED3428" w:rsidRDefault="00ED3428" w:rsidP="00ED3428">
      <w:pPr>
        <w:rPr>
          <w:rFonts w:ascii="Arial" w:eastAsia="Arial" w:hAnsi="Arial" w:cs="Arial"/>
          <w:sz w:val="72"/>
          <w:szCs w:val="72"/>
        </w:rPr>
      </w:pPr>
    </w:p>
    <w:sectPr w:rsidR="00ED3428" w:rsidRPr="00ED3428">
      <w:type w:val="continuous"/>
      <w:pgSz w:w="15840" w:h="12240" w:orient="landscape"/>
      <w:pgMar w:top="280" w:right="26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A7EC3"/>
    <w:multiLevelType w:val="multilevel"/>
    <w:tmpl w:val="AB206A7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8C"/>
    <w:rsid w:val="004D3BC8"/>
    <w:rsid w:val="007915EF"/>
    <w:rsid w:val="00DB148C"/>
    <w:rsid w:val="00ED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4B3F4"/>
  <w15:docId w15:val="{241B24AB-FEB3-45A3-87C4-8E466A98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5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Salciccioli</dc:creator>
  <cp:lastModifiedBy>Anthony Salciccioli</cp:lastModifiedBy>
  <cp:revision>2</cp:revision>
  <cp:lastPrinted>2017-04-17T01:03:00Z</cp:lastPrinted>
  <dcterms:created xsi:type="dcterms:W3CDTF">2017-04-17T01:09:00Z</dcterms:created>
  <dcterms:modified xsi:type="dcterms:W3CDTF">2017-04-17T01:09:00Z</dcterms:modified>
</cp:coreProperties>
</file>