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E2" w:rsidRPr="00C407E2" w:rsidRDefault="00C407E2" w:rsidP="00C407E2">
      <w:pPr>
        <w:spacing w:after="0" w:line="240" w:lineRule="auto"/>
        <w:rPr>
          <w:rFonts w:ascii="Arial" w:eastAsia="Times New Roman" w:hAnsi="Arial" w:cs="Times New Roman"/>
          <w:sz w:val="24"/>
          <w:szCs w:val="20"/>
        </w:rPr>
      </w:pPr>
      <w:proofErr w:type="spellStart"/>
      <w:r w:rsidRPr="00C407E2">
        <w:rPr>
          <w:rFonts w:ascii="Arial" w:eastAsia="Times New Roman" w:hAnsi="Arial" w:cs="Times New Roman"/>
          <w:sz w:val="28"/>
          <w:szCs w:val="20"/>
        </w:rPr>
        <w:t>ChemQuest</w:t>
      </w:r>
      <w:proofErr w:type="spellEnd"/>
      <w:r w:rsidRPr="00C407E2">
        <w:rPr>
          <w:rFonts w:ascii="Arial" w:eastAsia="Times New Roman" w:hAnsi="Arial" w:cs="Times New Roman"/>
          <w:sz w:val="28"/>
          <w:szCs w:val="20"/>
        </w:rPr>
        <w:t xml:space="preserve"> 44</w:t>
      </w: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37B5BF43" wp14:editId="52774202">
                <wp:simplePos x="0" y="0"/>
                <wp:positionH relativeFrom="column">
                  <wp:posOffset>95250</wp:posOffset>
                </wp:positionH>
                <wp:positionV relativeFrom="paragraph">
                  <wp:posOffset>5080</wp:posOffset>
                </wp:positionV>
                <wp:extent cx="3200400" cy="857250"/>
                <wp:effectExtent l="0" t="0" r="0" b="0"/>
                <wp:wrapNone/>
                <wp:docPr id="5383" name="WordArt 1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857250"/>
                        </a:xfrm>
                        <a:prstGeom prst="rect">
                          <a:avLst/>
                        </a:prstGeom>
                      </wps:spPr>
                      <wps:txbx>
                        <w:txbxContent>
                          <w:p w:rsidR="00C407E2" w:rsidRDefault="00C407E2" w:rsidP="00C407E2">
                            <w:pPr>
                              <w:pStyle w:val="NormalWeb"/>
                              <w:spacing w:after="0"/>
                              <w:jc w:val="center"/>
                            </w:pPr>
                            <w:bookmarkStart w:id="0" w:name="_GoBack"/>
                            <w:r w:rsidRPr="00C407E2">
                              <w:rPr>
                                <w:rFonts w:ascii="Arial Black" w:hAnsi="Arial Black"/>
                                <w:sz w:val="72"/>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Percent Yield</w:t>
                            </w:r>
                            <w:bookmarkEnd w:id="0"/>
                          </w:p>
                        </w:txbxContent>
                      </wps:txbx>
                      <wps:bodyPr wrap="square" numCol="1" fromWordArt="1">
                        <a:prstTxWarp prst="textCurveUp">
                          <a:avLst>
                            <a:gd name="adj" fmla="val 40356"/>
                          </a:avLst>
                        </a:prstTxWarp>
                        <a:noAutofit/>
                      </wps:bodyPr>
                    </wps:wsp>
                  </a:graphicData>
                </a:graphic>
                <wp14:sizeRelH relativeFrom="page">
                  <wp14:pctWidth>0</wp14:pctWidth>
                </wp14:sizeRelH>
                <wp14:sizeRelV relativeFrom="page">
                  <wp14:pctHeight>0</wp14:pctHeight>
                </wp14:sizeRelV>
              </wp:anchor>
            </w:drawing>
          </mc:Choice>
          <mc:Fallback>
            <w:pict>
              <v:shapetype w14:anchorId="37B5BF43" id="_x0000_t202" coordsize="21600,21600" o:spt="202" path="m,l,21600r21600,l21600,xe">
                <v:stroke joinstyle="miter"/>
                <v:path gradientshapeok="t" o:connecttype="rect"/>
              </v:shapetype>
              <v:shape id="WordArt 1202" o:spid="_x0000_s1026" type="#_x0000_t202" style="position:absolute;margin-left:7.5pt;margin-top:.4pt;width:252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" o:allowincell="f" filled="f" stroked="f">
                <o:lock v:ext="edit" shapetype="t"/>
                <v:textbox>
                  <w:txbxContent>
                    <w:p w:rsidR="00C407E2" w:rsidRDefault="00C407E2" w:rsidP="00C407E2">
                      <w:pPr>
                        <w:pStyle w:val="NormalWeb"/>
                        <w:spacing w:after="0"/>
                        <w:jc w:val="center"/>
                      </w:pPr>
                      <w:bookmarkStart w:id="1" w:name="_GoBack"/>
                      <w:r w:rsidRPr="00C407E2">
                        <w:rPr>
                          <w:rFonts w:ascii="Arial Black" w:hAnsi="Arial Black"/>
                          <w:sz w:val="72"/>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Percent Yield</w:t>
                      </w:r>
                      <w:bookmarkEnd w:id="1"/>
                    </w:p>
                  </w:txbxContent>
                </v:textbox>
              </v:shape>
            </w:pict>
          </mc:Fallback>
        </mc:AlternateContent>
      </w:r>
      <w:r w:rsidRPr="00C407E2">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442C2A4E" wp14:editId="6D5FDB88">
                <wp:simplePos x="0" y="0"/>
                <wp:positionH relativeFrom="column">
                  <wp:posOffset>0</wp:posOffset>
                </wp:positionH>
                <wp:positionV relativeFrom="paragraph">
                  <wp:posOffset>24130</wp:posOffset>
                </wp:positionV>
                <wp:extent cx="6223635" cy="2540"/>
                <wp:effectExtent l="30480" t="32385" r="32385" b="31750"/>
                <wp:wrapNone/>
                <wp:docPr id="5382" name="Lin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68D04" id="Line 120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dBKAIAAEM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MW6R0EoAgAAQw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C407E2" w:rsidRPr="00C407E2" w:rsidRDefault="00C407E2" w:rsidP="00C407E2">
      <w:pPr>
        <w:spacing w:after="0" w:line="240" w:lineRule="auto"/>
        <w:jc w:val="right"/>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Name: ____________________________</w:t>
      </w:r>
    </w:p>
    <w:p w:rsidR="00C407E2" w:rsidRPr="00C407E2" w:rsidRDefault="00C407E2" w:rsidP="00C407E2">
      <w:pPr>
        <w:spacing w:after="0" w:line="240" w:lineRule="auto"/>
        <w:jc w:val="right"/>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Date: _______________</w:t>
      </w:r>
    </w:p>
    <w:p w:rsidR="00C407E2" w:rsidRPr="00C407E2" w:rsidRDefault="00C407E2" w:rsidP="00C407E2">
      <w:pPr>
        <w:spacing w:after="0" w:line="240" w:lineRule="auto"/>
        <w:jc w:val="right"/>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Hour: _____</w:t>
      </w: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1175F183" wp14:editId="74BEE0DD">
                <wp:simplePos x="0" y="0"/>
                <wp:positionH relativeFrom="column">
                  <wp:posOffset>0</wp:posOffset>
                </wp:positionH>
                <wp:positionV relativeFrom="paragraph">
                  <wp:posOffset>123190</wp:posOffset>
                </wp:positionV>
                <wp:extent cx="6223635" cy="2540"/>
                <wp:effectExtent l="30480" t="32385" r="32385" b="31750"/>
                <wp:wrapNone/>
                <wp:docPr id="5381" name="Lin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FB740" id="Line 120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NqKAIAAEM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FxaI2ooAgAAQw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Arial" w:eastAsia="Times New Roman" w:hAnsi="Arial" w:cs="Times New Roman"/>
          <w:sz w:val="28"/>
          <w:szCs w:val="20"/>
        </w:rPr>
      </w:pPr>
      <w:r w:rsidRPr="00C407E2">
        <w:rPr>
          <w:rFonts w:ascii="Arial" w:eastAsia="Times New Roman" w:hAnsi="Arial" w:cs="Times New Roman"/>
          <w:b/>
          <w:sz w:val="28"/>
          <w:szCs w:val="20"/>
          <w:u w:val="single"/>
        </w:rPr>
        <w:t>Information</w:t>
      </w:r>
      <w:r w:rsidRPr="00C407E2">
        <w:rPr>
          <w:rFonts w:ascii="Arial" w:eastAsia="Times New Roman" w:hAnsi="Arial" w:cs="Times New Roman"/>
          <w:sz w:val="28"/>
          <w:szCs w:val="20"/>
        </w:rPr>
        <w:t>: Sources of Error in the Real World</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When we perform experiments in the laboratory we never get all of the product we theoretically could get.  Reactions in the laboratory are not ideal.  For example, consider the reaction of sodium metal and chlorine gas to produce salt:</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jc w:val="center"/>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 xml:space="preserve">2 </w:t>
      </w:r>
      <w:proofErr w:type="gramStart"/>
      <w:r w:rsidRPr="00C407E2">
        <w:rPr>
          <w:rFonts w:ascii="Times New Roman" w:eastAsia="Times New Roman" w:hAnsi="Times New Roman" w:cs="Times New Roman"/>
          <w:sz w:val="24"/>
          <w:szCs w:val="20"/>
        </w:rPr>
        <w:t>Na  +</w:t>
      </w:r>
      <w:proofErr w:type="gramEnd"/>
      <w:r w:rsidRPr="00C407E2">
        <w:rPr>
          <w:rFonts w:ascii="Times New Roman" w:eastAsia="Times New Roman" w:hAnsi="Times New Roman" w:cs="Times New Roman"/>
          <w:sz w:val="24"/>
          <w:szCs w:val="20"/>
        </w:rPr>
        <w:t xml:space="preserve">  Cl</w:t>
      </w:r>
      <w:r w:rsidRPr="00C407E2">
        <w:rPr>
          <w:rFonts w:ascii="Times New Roman" w:eastAsia="Times New Roman" w:hAnsi="Times New Roman" w:cs="Times New Roman"/>
          <w:sz w:val="24"/>
          <w:szCs w:val="20"/>
          <w:vertAlign w:val="subscript"/>
        </w:rPr>
        <w:t>2</w:t>
      </w:r>
      <w:r w:rsidRPr="00C407E2">
        <w:rPr>
          <w:rFonts w:ascii="Times New Roman" w:eastAsia="Times New Roman" w:hAnsi="Times New Roman" w:cs="Times New Roman"/>
          <w:sz w:val="24"/>
          <w:szCs w:val="20"/>
        </w:rPr>
        <w:t xml:space="preserve">  </w:t>
      </w:r>
      <w:r w:rsidRPr="00C407E2">
        <w:rPr>
          <w:rFonts w:ascii="Times New Roman" w:eastAsia="Times New Roman" w:hAnsi="Times New Roman" w:cs="Times New Roman"/>
          <w:sz w:val="24"/>
          <w:szCs w:val="20"/>
        </w:rPr>
        <w:sym w:font="Wingdings" w:char="F0E0"/>
      </w:r>
      <w:r w:rsidRPr="00C407E2">
        <w:rPr>
          <w:rFonts w:ascii="Times New Roman" w:eastAsia="Times New Roman" w:hAnsi="Times New Roman" w:cs="Times New Roman"/>
          <w:sz w:val="24"/>
          <w:szCs w:val="20"/>
        </w:rPr>
        <w:t xml:space="preserve">  2 </w:t>
      </w:r>
      <w:proofErr w:type="spellStart"/>
      <w:r w:rsidRPr="00C407E2">
        <w:rPr>
          <w:rFonts w:ascii="Times New Roman" w:eastAsia="Times New Roman" w:hAnsi="Times New Roman" w:cs="Times New Roman"/>
          <w:sz w:val="24"/>
          <w:szCs w:val="20"/>
        </w:rPr>
        <w:t>NaCl</w:t>
      </w:r>
      <w:proofErr w:type="spellEnd"/>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If we react 23.0g of sodium metal with plenty of chlorine gas, calculations tell us that we should get about 58.5g of sodium chloride.  However, if you tried this in the lab and then took the mass of your final product on a balance, you would usually get somewhat less than 58.5g.  The more careful you are, the closer you can get to the mark of 58.5g, but you will never be able to make 58.5g of sodium chloride.</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Arial" w:eastAsia="Times New Roman" w:hAnsi="Arial" w:cs="Times New Roman"/>
          <w:sz w:val="28"/>
          <w:szCs w:val="20"/>
        </w:rPr>
      </w:pPr>
      <w:r w:rsidRPr="00C407E2">
        <w:rPr>
          <w:rFonts w:ascii="Arial" w:eastAsia="Times New Roman" w:hAnsi="Arial" w:cs="Times New Roman"/>
          <w:b/>
          <w:sz w:val="28"/>
          <w:szCs w:val="20"/>
          <w:u w:val="single"/>
        </w:rPr>
        <w:t>Critical Thinking Questions</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numPr>
          <w:ilvl w:val="0"/>
          <w:numId w:val="1"/>
        </w:num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What are some practical things—some “sources of error”—that can happen in the lab and in a reaction that would cause us to get less than 100% of the product that we are trying to produce?</w:t>
      </w: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numPr>
          <w:ilvl w:val="0"/>
          <w:numId w:val="1"/>
        </w:num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The information section above made it sound like we always would get less than 58.5 g of salt.  However, it is possible that after the reaction we could take the mass of the product and find that it is greater than 58.5g.  According to our calculations this should be impossible, but what “sources of error” may cause this?</w:t>
      </w: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numPr>
          <w:ilvl w:val="0"/>
          <w:numId w:val="1"/>
        </w:num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When 40.5 g of sodium metal reacts with plenty of chlorine gas, how many grams of sodium chloride should be produced?  (Note: when questions are worded this way, you automatically know that sodium is the limiting reactant.)</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Arial" w:eastAsia="Times New Roman" w:hAnsi="Arial" w:cs="Times New Roman"/>
          <w:b/>
          <w:sz w:val="28"/>
          <w:szCs w:val="20"/>
          <w:u w:val="single"/>
        </w:rPr>
        <w:lastRenderedPageBreak/>
        <w:t>Information</w:t>
      </w:r>
      <w:r w:rsidRPr="00C407E2">
        <w:rPr>
          <w:rFonts w:ascii="Arial" w:eastAsia="Times New Roman" w:hAnsi="Arial" w:cs="Times New Roman"/>
          <w:sz w:val="28"/>
          <w:szCs w:val="20"/>
        </w:rPr>
        <w:t>: Calculating Percent Yield</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 xml:space="preserve">Percent yield is a measure of how much of a product you actually obtained in a reaction compared to the amount that you </w:t>
      </w:r>
      <w:r w:rsidRPr="00C407E2">
        <w:rPr>
          <w:rFonts w:ascii="Times New Roman" w:eastAsia="Times New Roman" w:hAnsi="Times New Roman" w:cs="Times New Roman"/>
          <w:i/>
          <w:sz w:val="24"/>
          <w:szCs w:val="20"/>
        </w:rPr>
        <w:t>could have</w:t>
      </w:r>
      <w:r w:rsidRPr="00C407E2">
        <w:rPr>
          <w:rFonts w:ascii="Times New Roman" w:eastAsia="Times New Roman" w:hAnsi="Times New Roman" w:cs="Times New Roman"/>
          <w:sz w:val="24"/>
          <w:szCs w:val="20"/>
        </w:rPr>
        <w:t xml:space="preserve"> obtained according to calculations.  There is a handy formula for calculating percent yield:</w:t>
      </w: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0.05pt;margin-top:4.5pt;width:181.7pt;height:34.3pt;z-index:251662336" o:allowincell="f">
            <v:imagedata r:id="rId5" o:title=""/>
          </v:shape>
          <o:OLEObject Type="Embed" ProgID="Equation.3" ShapeID="_x0000_s1026" DrawAspect="Content" ObjectID="_1520221838" r:id="rId6"/>
        </w:objec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 xml:space="preserve">“Theoretical yield” is the amount of a product that we should be able to make.  You calculated the theoretical yield of sodium chloride in question 3; hopefully your answer was about 103g.  Now let’s say that you actually attempted this experiment in a lab with 40.5g of sodium and when you were finished you collected 84.0g of sodium chloride—this amount is your “actual yield”, the amount of product you actually collected in the lab. </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Using the formula given above, we can calculate our percent yield:</w:t>
      </w:r>
    </w:p>
    <w:p w:rsidR="00C407E2" w:rsidRPr="00C407E2" w:rsidRDefault="00C407E2" w:rsidP="00C407E2">
      <w:p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noProof/>
          <w:sz w:val="20"/>
          <w:szCs w:val="20"/>
        </w:rPr>
        <w:object w:dxaOrig="1440" w:dyaOrig="1440">
          <v:shape id="_x0000_s1027" type="#_x0000_t75" style="position:absolute;margin-left:109.4pt;margin-top:7.4pt;width:173.65pt;height:35.35pt;z-index:251663360" o:allowincell="f">
            <v:imagedata r:id="rId7" o:title=""/>
          </v:shape>
          <o:OLEObject Type="Embed" ProgID="Equation.3" ShapeID="_x0000_s1027" DrawAspect="Content" ObjectID="_1520221839" r:id="rId8"/>
        </w:objec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0"/>
          <w:szCs w:val="20"/>
        </w:rPr>
      </w:pPr>
      <w:r w:rsidRPr="00C407E2">
        <w:rPr>
          <w:rFonts w:ascii="Arial" w:eastAsia="Times New Roman" w:hAnsi="Arial" w:cs="Times New Roman"/>
          <w:b/>
          <w:sz w:val="28"/>
          <w:szCs w:val="20"/>
          <w:u w:val="single"/>
        </w:rPr>
        <w:t>Critical Thinking Questions</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numPr>
          <w:ilvl w:val="0"/>
          <w:numId w:val="1"/>
        </w:num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Consider the combustion of 215.0g of butane, C</w:t>
      </w:r>
      <w:r w:rsidRPr="00C407E2">
        <w:rPr>
          <w:rFonts w:ascii="Times New Roman" w:eastAsia="Times New Roman" w:hAnsi="Times New Roman" w:cs="Times New Roman"/>
          <w:sz w:val="24"/>
          <w:szCs w:val="20"/>
          <w:vertAlign w:val="subscript"/>
        </w:rPr>
        <w:t>4</w:t>
      </w:r>
      <w:r w:rsidRPr="00C407E2">
        <w:rPr>
          <w:rFonts w:ascii="Times New Roman" w:eastAsia="Times New Roman" w:hAnsi="Times New Roman" w:cs="Times New Roman"/>
          <w:sz w:val="24"/>
          <w:szCs w:val="20"/>
        </w:rPr>
        <w:t>H</w:t>
      </w:r>
      <w:r w:rsidRPr="00C407E2">
        <w:rPr>
          <w:rFonts w:ascii="Times New Roman" w:eastAsia="Times New Roman" w:hAnsi="Times New Roman" w:cs="Times New Roman"/>
          <w:sz w:val="24"/>
          <w:szCs w:val="20"/>
          <w:vertAlign w:val="subscript"/>
        </w:rPr>
        <w:t>10</w:t>
      </w:r>
      <w:r w:rsidRPr="00C407E2">
        <w:rPr>
          <w:rFonts w:ascii="Times New Roman" w:eastAsia="Times New Roman" w:hAnsi="Times New Roman" w:cs="Times New Roman"/>
          <w:sz w:val="24"/>
          <w:szCs w:val="20"/>
        </w:rPr>
        <w:t xml:space="preserve"> with plenty of oxygen.  If you are able to collect 295.3g of water in the laboratory, what was your percent </w:t>
      </w:r>
      <w:proofErr w:type="gramStart"/>
      <w:r w:rsidRPr="00C407E2">
        <w:rPr>
          <w:rFonts w:ascii="Times New Roman" w:eastAsia="Times New Roman" w:hAnsi="Times New Roman" w:cs="Times New Roman"/>
          <w:sz w:val="24"/>
          <w:szCs w:val="20"/>
        </w:rPr>
        <w:t>yield.</w:t>
      </w:r>
      <w:proofErr w:type="gramEnd"/>
      <w:r w:rsidRPr="00C407E2">
        <w:rPr>
          <w:rFonts w:ascii="Times New Roman" w:eastAsia="Times New Roman" w:hAnsi="Times New Roman" w:cs="Times New Roman"/>
          <w:sz w:val="24"/>
          <w:szCs w:val="20"/>
        </w:rPr>
        <w:t xml:space="preserve">  Hint: first calculate your theoretical yield using the balanced equation and mole ratios!</w:t>
      </w: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numPr>
          <w:ilvl w:val="0"/>
          <w:numId w:val="1"/>
        </w:num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Consider the double replacement reaction of 104.7g of sodium chloride with 203.9g of silver nitrate.  If you are able to produce 150.4g of silver chloride what was your percent yield? (Hint: first find the limiting reactant!)</w:t>
      </w: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spacing w:after="0" w:line="240" w:lineRule="auto"/>
        <w:ind w:left="360"/>
        <w:rPr>
          <w:rFonts w:ascii="Times New Roman" w:eastAsia="Times New Roman" w:hAnsi="Times New Roman" w:cs="Times New Roman"/>
          <w:sz w:val="24"/>
          <w:szCs w:val="20"/>
        </w:rPr>
      </w:pPr>
    </w:p>
    <w:p w:rsidR="00C407E2" w:rsidRPr="00C407E2" w:rsidRDefault="00C407E2" w:rsidP="00C407E2">
      <w:pPr>
        <w:numPr>
          <w:ilvl w:val="0"/>
          <w:numId w:val="1"/>
        </w:numPr>
        <w:spacing w:after="0" w:line="240" w:lineRule="auto"/>
        <w:rPr>
          <w:rFonts w:ascii="Times New Roman" w:eastAsia="Times New Roman" w:hAnsi="Times New Roman" w:cs="Times New Roman"/>
          <w:sz w:val="24"/>
          <w:szCs w:val="20"/>
        </w:rPr>
      </w:pPr>
      <w:r w:rsidRPr="00C407E2">
        <w:rPr>
          <w:rFonts w:ascii="Times New Roman" w:eastAsia="Times New Roman" w:hAnsi="Times New Roman" w:cs="Times New Roman"/>
          <w:sz w:val="24"/>
          <w:szCs w:val="20"/>
        </w:rPr>
        <w:t>If you make 46.8g of calcium carbonate by reacting 87.5g of calcium nitrate with 98.6g of sodium carbonate, what is your percent yield?</w:t>
      </w:r>
    </w:p>
    <w:p w:rsidR="00C407E2" w:rsidRPr="00C407E2" w:rsidRDefault="00C407E2" w:rsidP="00C407E2">
      <w:pPr>
        <w:spacing w:after="0" w:line="240" w:lineRule="auto"/>
        <w:rPr>
          <w:rFonts w:ascii="Times New Roman" w:eastAsia="Times New Roman" w:hAnsi="Times New Roman" w:cs="Times New Roman"/>
          <w:sz w:val="24"/>
          <w:szCs w:val="20"/>
        </w:rPr>
      </w:pPr>
    </w:p>
    <w:p w:rsidR="00C407E2" w:rsidRPr="00C407E2" w:rsidRDefault="00C407E2" w:rsidP="00C407E2">
      <w:pPr>
        <w:spacing w:after="0" w:line="240" w:lineRule="auto"/>
        <w:rPr>
          <w:rFonts w:ascii="Times New Roman" w:eastAsia="Times New Roman" w:hAnsi="Times New Roman" w:cs="Times New Roman"/>
          <w:sz w:val="24"/>
          <w:szCs w:val="20"/>
        </w:rPr>
      </w:pPr>
    </w:p>
    <w:p w:rsidR="00C8238A" w:rsidRDefault="00C8238A"/>
    <w:sectPr w:rsidR="00C82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C3A6E"/>
    <w:multiLevelType w:val="multilevel"/>
    <w:tmpl w:val="51D6EC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E2"/>
    <w:rsid w:val="00C407E2"/>
    <w:rsid w:val="00C8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53EBD4F-3078-4D47-8060-39BDDA7A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7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2016-03-23T11:01:00Z</dcterms:created>
  <dcterms:modified xsi:type="dcterms:W3CDTF">2016-03-23T11:01:00Z</dcterms:modified>
</cp:coreProperties>
</file>