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3" w:rsidRDefault="00D032CA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 xml:space="preserve">Day 14: Roots, Symbolism, and Purposes of Nationalism: </w:t>
      </w:r>
    </w:p>
    <w:p w:rsidR="00D032CA" w:rsidRDefault="00D032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1. What symbols can you think of that represent America? </w:t>
      </w: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2. What should an American do to prove their patriotism? </w:t>
      </w: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3. What are American values? </w:t>
      </w: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4. Listen to these National Anthems, how are they similar? How are they different? What are the purposes in creating an anthem?</w:t>
      </w: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Default="00D032CA">
      <w:pPr>
        <w:rPr>
          <w:rFonts w:ascii="Perpetua" w:hAnsi="Perpetua"/>
          <w:sz w:val="28"/>
          <w:szCs w:val="28"/>
        </w:rPr>
      </w:pPr>
    </w:p>
    <w:p w:rsidR="00D032CA" w:rsidRPr="00D032CA" w:rsidRDefault="00D032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5. What role does history and social studies play in the creation of nationalism? </w:t>
      </w:r>
    </w:p>
    <w:sectPr w:rsidR="00D032CA" w:rsidRPr="00D032CA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32CA"/>
    <w:rsid w:val="000E5C78"/>
    <w:rsid w:val="005918E3"/>
    <w:rsid w:val="009305DA"/>
    <w:rsid w:val="00AB4CA6"/>
    <w:rsid w:val="00D0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2011-12-25T21:17:00Z</dcterms:created>
  <dcterms:modified xsi:type="dcterms:W3CDTF">2011-12-25T21:20:00Z</dcterms:modified>
</cp:coreProperties>
</file>