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78" w:rsidRDefault="001A1878" w:rsidP="001A1878">
      <w:r>
        <w:t>Children’s Presentation—</w:t>
      </w:r>
      <w:r>
        <w:t>Michigan Constitution</w:t>
      </w:r>
    </w:p>
    <w:p w:rsidR="001A1878" w:rsidRDefault="001A1878" w:rsidP="001A1878"/>
    <w:p w:rsidR="001A1878" w:rsidRDefault="001A1878" w:rsidP="001A1878">
      <w:r>
        <w:t>•</w:t>
      </w:r>
      <w:r>
        <w:tab/>
        <w:t xml:space="preserve">Pretend you were just given the task of teaching the important parts of </w:t>
      </w:r>
      <w:r>
        <w:t>one article of the Michigan</w:t>
      </w:r>
      <w:r>
        <w:t xml:space="preserve"> Constitution to a group of 10 year old students for their entrance exam into a prestigious middle school.</w:t>
      </w:r>
    </w:p>
    <w:p w:rsidR="001A1878" w:rsidRDefault="001A1878" w:rsidP="001A1878">
      <w:r>
        <w:t>•</w:t>
      </w:r>
      <w:r>
        <w:tab/>
        <w:t xml:space="preserve">Create visual children’s book/presentation that teaches these major concepts---using </w:t>
      </w:r>
      <w:proofErr w:type="spellStart"/>
      <w:r>
        <w:t>Powerpoint</w:t>
      </w:r>
      <w:proofErr w:type="spellEnd"/>
      <w:r>
        <w:t xml:space="preserve"> or Word.</w:t>
      </w:r>
    </w:p>
    <w:p w:rsidR="001A1878" w:rsidRDefault="001A1878" w:rsidP="001A1878">
      <w:r>
        <w:t>•</w:t>
      </w:r>
      <w:r>
        <w:tab/>
        <w:t>It should be the equivalent of 10 slides or story bars.</w:t>
      </w:r>
    </w:p>
    <w:p w:rsidR="001A1878" w:rsidRDefault="001A1878" w:rsidP="001A1878">
      <w:r>
        <w:t>•</w:t>
      </w:r>
      <w:r>
        <w:tab/>
        <w:t>In a simple way, you must teach these studen</w:t>
      </w:r>
      <w:r>
        <w:t>ts what elements of the article are</w:t>
      </w:r>
      <w:bookmarkStart w:id="0" w:name="_GoBack"/>
      <w:bookmarkEnd w:id="0"/>
      <w:r>
        <w:t xml:space="preserve"> important to us today in simple, easy to understand, language.</w:t>
      </w:r>
    </w:p>
    <w:p w:rsidR="001A1878" w:rsidRDefault="001A1878" w:rsidP="001A1878">
      <w:r>
        <w:t>•</w:t>
      </w:r>
      <w:r>
        <w:tab/>
        <w:t xml:space="preserve">Include visuals and data from the internet to enhance your presentation.  </w:t>
      </w:r>
    </w:p>
    <w:p w:rsidR="001A1878" w:rsidRDefault="001A1878" w:rsidP="001A1878">
      <w:r>
        <w:t>•</w:t>
      </w:r>
      <w:r>
        <w:tab/>
        <w:t>Save your project into your student file and extra credit will be given to present them in class.</w:t>
      </w:r>
    </w:p>
    <w:p w:rsidR="001A1878" w:rsidRDefault="001A1878" w:rsidP="001A1878">
      <w:r>
        <w:t>•</w:t>
      </w:r>
      <w:r>
        <w:tab/>
        <w:t>You may work with one partner.</w:t>
      </w:r>
    </w:p>
    <w:p w:rsidR="001A1878" w:rsidRDefault="001A1878" w:rsidP="001A1878">
      <w:r>
        <w:t>•</w:t>
      </w:r>
      <w:r>
        <w:tab/>
        <w:t xml:space="preserve">The grade is based on </w:t>
      </w:r>
    </w:p>
    <w:p w:rsidR="001A1878" w:rsidRDefault="001A1878" w:rsidP="001A1878">
      <w:r>
        <w:t>•</w:t>
      </w:r>
      <w:r>
        <w:tab/>
        <w:t>Thoroughness (15 assessment points)</w:t>
      </w:r>
    </w:p>
    <w:p w:rsidR="007043D1" w:rsidRDefault="001A1878" w:rsidP="001A1878">
      <w:r>
        <w:t>•</w:t>
      </w:r>
      <w:r>
        <w:tab/>
        <w:t>Visuals/Creativity (15 assessment points)</w:t>
      </w:r>
    </w:p>
    <w:sectPr w:rsidR="0070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78"/>
    <w:rsid w:val="001A1878"/>
    <w:rsid w:val="007043D1"/>
    <w:rsid w:val="00915C35"/>
    <w:rsid w:val="009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2015-03-18T11:17:00Z</dcterms:created>
  <dcterms:modified xsi:type="dcterms:W3CDTF">2015-03-18T11:18:00Z</dcterms:modified>
</cp:coreProperties>
</file>