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6646" w14:textId="40E893BB" w:rsidR="00E60039" w:rsidRPr="00D14BCA" w:rsidRDefault="009B3CBF">
      <w:pPr>
        <w:rPr>
          <w:rFonts w:ascii="Perpetua" w:hAnsi="Perpetua"/>
          <w:b/>
          <w:bCs/>
          <w:sz w:val="40"/>
          <w:szCs w:val="40"/>
          <w:u w:val="single"/>
        </w:rPr>
      </w:pPr>
      <w:r w:rsidRPr="00D14BCA">
        <w:rPr>
          <w:rFonts w:ascii="Perpetua" w:hAnsi="Perpetua"/>
          <w:b/>
          <w:bCs/>
          <w:sz w:val="40"/>
          <w:szCs w:val="40"/>
          <w:u w:val="single"/>
        </w:rPr>
        <w:t>COGNITIVE BIASES EXAMPLES- ANSWER KEY</w:t>
      </w:r>
    </w:p>
    <w:p w14:paraId="357834CA" w14:textId="6CB68455" w:rsidR="009B3CBF" w:rsidRDefault="009B3CBF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A) 19- SURVIVORSHIP BIAS</w:t>
      </w:r>
    </w:p>
    <w:p w14:paraId="05F01326" w14:textId="30C91E86" w:rsidR="009B3CBF" w:rsidRDefault="009B3CBF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B) 8- CONSERVATISM BIAS</w:t>
      </w:r>
    </w:p>
    <w:p w14:paraId="2EA4C8FB" w14:textId="709636F1" w:rsidR="009B3CBF" w:rsidRDefault="009B3CBF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C) 12- OVERCONFIDENCE </w:t>
      </w:r>
    </w:p>
    <w:p w14:paraId="4DC6BC6D" w14:textId="1DB8FCB5" w:rsidR="009B3CBF" w:rsidRDefault="009B3CBF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D) 1- ANCHORING BIAS</w:t>
      </w:r>
    </w:p>
    <w:p w14:paraId="5CC36E24" w14:textId="24062119" w:rsidR="009B3CBF" w:rsidRDefault="009B3CBF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E) 18- STEREOTYPING </w:t>
      </w:r>
    </w:p>
    <w:p w14:paraId="1A3076FA" w14:textId="50D11C53" w:rsidR="009B3CBF" w:rsidRDefault="009B3CBF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F) 10- OSTRICH EFFECT</w:t>
      </w:r>
    </w:p>
    <w:p w14:paraId="01386C7B" w14:textId="0A06A7A0" w:rsidR="009B3CBF" w:rsidRDefault="009B3CBF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G) 20- ZERO-RISK BIAS</w:t>
      </w:r>
    </w:p>
    <w:p w14:paraId="3C5957DA" w14:textId="7A6F62EB" w:rsidR="009B3CBF" w:rsidRDefault="009B3CBF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H) 4- BLIND-SPOT BIAS</w:t>
      </w:r>
    </w:p>
    <w:p w14:paraId="1E32D9F8" w14:textId="2E7FC6CE" w:rsidR="009B3CBF" w:rsidRDefault="009B3CBF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I) 15- RECENCY </w:t>
      </w:r>
    </w:p>
    <w:p w14:paraId="76FAA360" w14:textId="16DB12CB" w:rsidR="009B3CBF" w:rsidRDefault="009B3CBF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J) 2- AVAILABILITY HEURISTIC </w:t>
      </w:r>
    </w:p>
    <w:p w14:paraId="6D6CC505" w14:textId="1FE1DB45" w:rsidR="009B3CBF" w:rsidRDefault="009B3CBF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K) 6- CLUSTERING ILLUSION</w:t>
      </w:r>
    </w:p>
    <w:p w14:paraId="36A59CFD" w14:textId="46B9BE01" w:rsidR="009B3CBF" w:rsidRDefault="009B3CBF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L) 17- SELECTIVE PERCEPTION </w:t>
      </w:r>
    </w:p>
    <w:p w14:paraId="5EBB0EAB" w14:textId="4CDCA15C" w:rsidR="009B3CBF" w:rsidRDefault="009B3CBF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M) 14- PRO-INNOVATION BIAS</w:t>
      </w:r>
    </w:p>
    <w:p w14:paraId="47272189" w14:textId="6C51A60E" w:rsidR="009B3CBF" w:rsidRDefault="009B3CBF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N) 3- BANDWAGON EFFECT </w:t>
      </w:r>
    </w:p>
    <w:p w14:paraId="135C4EB7" w14:textId="4AD3370E" w:rsidR="009B3CBF" w:rsidRDefault="009B3CBF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O) 13- PLACEBO EFFECT </w:t>
      </w:r>
    </w:p>
    <w:p w14:paraId="23F3F6C5" w14:textId="77CB0E24" w:rsidR="009B3CBF" w:rsidRDefault="009B3CBF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P) 16- SALIENCE </w:t>
      </w:r>
    </w:p>
    <w:p w14:paraId="43EA7B81" w14:textId="7FAB0F64" w:rsidR="009B3CBF" w:rsidRDefault="009B3CBF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Q) 11- OUTCOME BIAS</w:t>
      </w:r>
    </w:p>
    <w:p w14:paraId="607A717A" w14:textId="67E784EE" w:rsidR="009B3CBF" w:rsidRDefault="00D14BCA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R) 9- INFORMATION BIAS </w:t>
      </w:r>
    </w:p>
    <w:p w14:paraId="37E38603" w14:textId="699D43A9" w:rsidR="00D14BCA" w:rsidRDefault="00D14BCA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S) 5- CHOICE-SUPPORTIVE BIAS</w:t>
      </w:r>
    </w:p>
    <w:p w14:paraId="5139A042" w14:textId="6E2FDF1B" w:rsidR="00D14BCA" w:rsidRDefault="00D14BCA">
      <w:p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T) 7- CONFIRMATION BIAS </w:t>
      </w:r>
    </w:p>
    <w:p w14:paraId="0F8482D1" w14:textId="77777777" w:rsidR="009B3CBF" w:rsidRPr="009B3CBF" w:rsidRDefault="009B3CBF">
      <w:pPr>
        <w:rPr>
          <w:rFonts w:ascii="Perpetua" w:hAnsi="Perpetua"/>
          <w:sz w:val="28"/>
          <w:szCs w:val="28"/>
        </w:rPr>
      </w:pPr>
    </w:p>
    <w:sectPr w:rsidR="009B3CBF" w:rsidRPr="009B3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BF"/>
    <w:rsid w:val="00520C58"/>
    <w:rsid w:val="009B3CBF"/>
    <w:rsid w:val="00A2119E"/>
    <w:rsid w:val="00B1365D"/>
    <w:rsid w:val="00D1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45C45"/>
  <w15:chartTrackingRefBased/>
  <w15:docId w15:val="{679F88DA-2D2B-46AC-91EC-AB5DA3C6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dcterms:created xsi:type="dcterms:W3CDTF">2022-02-02T16:07:00Z</dcterms:created>
  <dcterms:modified xsi:type="dcterms:W3CDTF">2022-02-02T16:14:00Z</dcterms:modified>
</cp:coreProperties>
</file>