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  <w:r w:rsidRPr="000F7FDE">
        <w:rPr>
          <w:rFonts w:ascii="Perpetua" w:hAnsi="Perpetua"/>
          <w:sz w:val="28"/>
          <w:szCs w:val="28"/>
        </w:rPr>
        <w:t xml:space="preserve">1. What difference exist between the </w:t>
      </w:r>
      <w:proofErr w:type="spellStart"/>
      <w:r w:rsidRPr="000F7FDE">
        <w:rPr>
          <w:rFonts w:ascii="Perpetua" w:hAnsi="Perpetua"/>
          <w:sz w:val="28"/>
          <w:szCs w:val="28"/>
        </w:rPr>
        <w:t>Zooks</w:t>
      </w:r>
      <w:proofErr w:type="spellEnd"/>
      <w:r w:rsidRPr="000F7FDE">
        <w:rPr>
          <w:rFonts w:ascii="Perpetua" w:hAnsi="Perpetua"/>
          <w:sz w:val="28"/>
          <w:szCs w:val="28"/>
        </w:rPr>
        <w:t xml:space="preserve"> and </w:t>
      </w:r>
      <w:proofErr w:type="spellStart"/>
      <w:r w:rsidRPr="000F7FDE">
        <w:rPr>
          <w:rFonts w:ascii="Perpetua" w:hAnsi="Perpetua"/>
          <w:sz w:val="28"/>
          <w:szCs w:val="28"/>
        </w:rPr>
        <w:t>Yooks</w:t>
      </w:r>
      <w:proofErr w:type="spellEnd"/>
      <w:r w:rsidRPr="000F7FDE">
        <w:rPr>
          <w:rFonts w:ascii="Perpetua" w:hAnsi="Perpetua"/>
          <w:sz w:val="28"/>
          <w:szCs w:val="28"/>
        </w:rPr>
        <w:t xml:space="preserve">? </w:t>
      </w: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</w:p>
    <w:p w:rsidR="000F7FDE" w:rsidRDefault="000F7FDE" w:rsidP="000F7FDE">
      <w:pPr>
        <w:rPr>
          <w:rFonts w:ascii="Perpetua" w:hAnsi="Perpetua"/>
          <w:sz w:val="28"/>
          <w:szCs w:val="28"/>
        </w:rPr>
      </w:pPr>
      <w:r w:rsidRPr="000F7FDE">
        <w:rPr>
          <w:rFonts w:ascii="Perpetua" w:hAnsi="Perpetua"/>
          <w:sz w:val="28"/>
          <w:szCs w:val="28"/>
        </w:rPr>
        <w:t xml:space="preserve">2. Chart the worsening of relations between the </w:t>
      </w:r>
      <w:proofErr w:type="spellStart"/>
      <w:r w:rsidRPr="000F7FDE">
        <w:rPr>
          <w:rFonts w:ascii="Perpetua" w:hAnsi="Perpetua"/>
          <w:sz w:val="28"/>
          <w:szCs w:val="28"/>
        </w:rPr>
        <w:t>Zooks</w:t>
      </w:r>
      <w:proofErr w:type="spellEnd"/>
      <w:r w:rsidRPr="000F7FDE">
        <w:rPr>
          <w:rFonts w:ascii="Perpetua" w:hAnsi="Perpetua"/>
          <w:sz w:val="28"/>
          <w:szCs w:val="28"/>
        </w:rPr>
        <w:t xml:space="preserve"> and </w:t>
      </w:r>
      <w:proofErr w:type="spellStart"/>
      <w:r w:rsidRPr="000F7FDE">
        <w:rPr>
          <w:rFonts w:ascii="Perpetua" w:hAnsi="Perpetua"/>
          <w:sz w:val="28"/>
          <w:szCs w:val="28"/>
        </w:rPr>
        <w:t>Yooks</w:t>
      </w:r>
      <w:proofErr w:type="spellEnd"/>
      <w:r w:rsidRPr="000F7FDE">
        <w:rPr>
          <w:rFonts w:ascii="Perpetua" w:hAnsi="Perpetua"/>
          <w:sz w:val="28"/>
          <w:szCs w:val="28"/>
        </w:rPr>
        <w:t>.</w:t>
      </w: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  <w:bookmarkStart w:id="0" w:name="_GoBack"/>
      <w:bookmarkEnd w:id="0"/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</w:p>
    <w:p w:rsidR="000F7FDE" w:rsidRDefault="000F7FDE" w:rsidP="000F7FDE">
      <w:pPr>
        <w:rPr>
          <w:rFonts w:ascii="Perpetua" w:hAnsi="Perpetua"/>
          <w:sz w:val="28"/>
          <w:szCs w:val="28"/>
        </w:rPr>
      </w:pPr>
      <w:r w:rsidRPr="000F7FDE">
        <w:rPr>
          <w:rFonts w:ascii="Perpetua" w:hAnsi="Perpetua"/>
          <w:sz w:val="28"/>
          <w:szCs w:val="28"/>
        </w:rPr>
        <w:t xml:space="preserve">3. What preventative measures could have been taken to lessen tensions between the two sides? </w:t>
      </w: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</w:p>
    <w:p w:rsidR="000F7FDE" w:rsidRDefault="000F7FDE" w:rsidP="000F7FDE">
      <w:pPr>
        <w:rPr>
          <w:rFonts w:ascii="Perpetua" w:hAnsi="Perpetua"/>
          <w:sz w:val="28"/>
          <w:szCs w:val="28"/>
        </w:rPr>
      </w:pPr>
      <w:r w:rsidRPr="000F7FDE">
        <w:rPr>
          <w:rFonts w:ascii="Perpetua" w:hAnsi="Perpetua"/>
          <w:sz w:val="28"/>
          <w:szCs w:val="28"/>
        </w:rPr>
        <w:t xml:space="preserve">4. How was propaganda used throughout the story? Who were the people promoting this propaganda? </w:t>
      </w: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  <w:r w:rsidRPr="000F7FDE">
        <w:rPr>
          <w:rFonts w:ascii="Perpetua" w:hAnsi="Perpetua"/>
          <w:sz w:val="28"/>
          <w:szCs w:val="28"/>
        </w:rPr>
        <w:t>5. BIG QUESTION- DRAW PARALLELS BETWEEN HISTORICAL EXAMPLES AND THE BUTTER BATTLE STORY.</w:t>
      </w: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  <w:r w:rsidRPr="000F7FDE">
        <w:rPr>
          <w:rFonts w:ascii="Perpetua" w:hAnsi="Perpetua"/>
          <w:sz w:val="28"/>
          <w:szCs w:val="28"/>
        </w:rPr>
        <w:t>a. The Wall</w:t>
      </w: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  <w:r w:rsidRPr="000F7FDE">
        <w:rPr>
          <w:rFonts w:ascii="Perpetua" w:hAnsi="Perpetua"/>
          <w:sz w:val="28"/>
          <w:szCs w:val="28"/>
        </w:rPr>
        <w:t xml:space="preserve">b. The Big Boy </w:t>
      </w:r>
      <w:proofErr w:type="spellStart"/>
      <w:r w:rsidRPr="000F7FDE">
        <w:rPr>
          <w:rFonts w:ascii="Perpetua" w:hAnsi="Perpetua"/>
          <w:sz w:val="28"/>
          <w:szCs w:val="28"/>
        </w:rPr>
        <w:t>Bomberoo</w:t>
      </w:r>
      <w:proofErr w:type="spellEnd"/>
      <w:r w:rsidRPr="000F7FDE">
        <w:rPr>
          <w:rFonts w:ascii="Perpetua" w:hAnsi="Perpetua"/>
          <w:sz w:val="28"/>
          <w:szCs w:val="28"/>
        </w:rPr>
        <w:t xml:space="preserve"> </w:t>
      </w: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  <w:r w:rsidRPr="000F7FDE">
        <w:rPr>
          <w:rFonts w:ascii="Perpetua" w:hAnsi="Perpetua"/>
          <w:sz w:val="28"/>
          <w:szCs w:val="28"/>
        </w:rPr>
        <w:t>c. The Boys in the back</w:t>
      </w: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  <w:r w:rsidRPr="000F7FDE">
        <w:rPr>
          <w:rFonts w:ascii="Perpetua" w:hAnsi="Perpetua"/>
          <w:sz w:val="28"/>
          <w:szCs w:val="28"/>
        </w:rPr>
        <w:t xml:space="preserve">d. The </w:t>
      </w:r>
      <w:proofErr w:type="spellStart"/>
      <w:r w:rsidRPr="000F7FDE">
        <w:rPr>
          <w:rFonts w:ascii="Perpetua" w:hAnsi="Perpetua"/>
          <w:sz w:val="28"/>
          <w:szCs w:val="28"/>
        </w:rPr>
        <w:t>Yookery</w:t>
      </w:r>
      <w:proofErr w:type="spellEnd"/>
      <w:r w:rsidRPr="000F7FDE">
        <w:rPr>
          <w:rFonts w:ascii="Perpetua" w:hAnsi="Perpetua"/>
          <w:sz w:val="28"/>
          <w:szCs w:val="28"/>
        </w:rPr>
        <w:t xml:space="preserve"> and the </w:t>
      </w:r>
      <w:proofErr w:type="spellStart"/>
      <w:r w:rsidRPr="000F7FDE">
        <w:rPr>
          <w:rFonts w:ascii="Perpetua" w:hAnsi="Perpetua"/>
          <w:sz w:val="28"/>
          <w:szCs w:val="28"/>
        </w:rPr>
        <w:t>Zookery</w:t>
      </w:r>
      <w:proofErr w:type="spellEnd"/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</w:p>
    <w:p w:rsidR="000F7FDE" w:rsidRPr="000F7FDE" w:rsidRDefault="000F7FDE" w:rsidP="000F7FDE">
      <w:pPr>
        <w:rPr>
          <w:rFonts w:ascii="Perpetua" w:hAnsi="Perpetua"/>
          <w:sz w:val="28"/>
          <w:szCs w:val="28"/>
        </w:rPr>
      </w:pPr>
      <w:r w:rsidRPr="000F7FDE">
        <w:rPr>
          <w:rFonts w:ascii="Perpetua" w:hAnsi="Perpetua"/>
          <w:sz w:val="28"/>
          <w:szCs w:val="28"/>
        </w:rPr>
        <w:t xml:space="preserve">e. The Chief </w:t>
      </w:r>
      <w:proofErr w:type="spellStart"/>
      <w:r w:rsidRPr="000F7FDE">
        <w:rPr>
          <w:rFonts w:ascii="Perpetua" w:hAnsi="Perpetua"/>
          <w:sz w:val="28"/>
          <w:szCs w:val="28"/>
        </w:rPr>
        <w:t>Yookeroo</w:t>
      </w:r>
      <w:proofErr w:type="spellEnd"/>
    </w:p>
    <w:p w:rsidR="000A4A54" w:rsidRDefault="000A4A54"/>
    <w:sectPr w:rsidR="000A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DE"/>
    <w:rsid w:val="000A4A54"/>
    <w:rsid w:val="000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242F"/>
  <w15:chartTrackingRefBased/>
  <w15:docId w15:val="{AC2A9BE5-A7DA-4C7D-8E5C-BBC6C6C3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cp:lastPrinted>2019-05-21T17:55:00Z</cp:lastPrinted>
  <dcterms:created xsi:type="dcterms:W3CDTF">2019-05-21T17:54:00Z</dcterms:created>
  <dcterms:modified xsi:type="dcterms:W3CDTF">2019-05-21T17:55:00Z</dcterms:modified>
</cp:coreProperties>
</file>