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635F" w14:textId="77777777" w:rsidR="00B333B5" w:rsidRDefault="00B333B5">
      <w:pPr>
        <w:rPr>
          <w:b/>
        </w:rPr>
      </w:pPr>
      <w:r>
        <w:rPr>
          <w:b/>
        </w:rPr>
        <w:t>Name ___________________________________________ date ________________ hour ________</w:t>
      </w:r>
    </w:p>
    <w:p w14:paraId="77612C5A" w14:textId="5488E224" w:rsidR="00592D0B" w:rsidRDefault="00B333B5" w:rsidP="00B333B5">
      <w:pPr>
        <w:jc w:val="center"/>
        <w:rPr>
          <w:b/>
          <w:sz w:val="36"/>
          <w:szCs w:val="36"/>
          <w:u w:val="single"/>
        </w:rPr>
      </w:pPr>
      <w:r w:rsidRPr="00B333B5">
        <w:rPr>
          <w:b/>
          <w:sz w:val="36"/>
          <w:szCs w:val="36"/>
          <w:u w:val="single"/>
        </w:rPr>
        <w:t>Chemical Reactions Stations lab</w:t>
      </w:r>
    </w:p>
    <w:p w14:paraId="22585DB7" w14:textId="4B40478E" w:rsidR="00B333B5" w:rsidRDefault="00B333B5" w:rsidP="00B333B5">
      <w:pPr>
        <w:rPr>
          <w:sz w:val="24"/>
          <w:szCs w:val="24"/>
        </w:rPr>
      </w:pPr>
      <w:r>
        <w:rPr>
          <w:sz w:val="24"/>
          <w:szCs w:val="24"/>
        </w:rPr>
        <w:t xml:space="preserve">In Chemistry A we talked a bit about physical and chemical properties.  We also learned a little about physical and chemical changes.  This lab experience will help remind you of some of the signs, or evidence, that can indicate that a chemical change and a chemical reaction have taken place. </w:t>
      </w:r>
    </w:p>
    <w:p w14:paraId="246E1E69" w14:textId="2F9174F1" w:rsidR="00B333B5" w:rsidRPr="00B333B5" w:rsidRDefault="00B333B5" w:rsidP="00B333B5">
      <w:pPr>
        <w:rPr>
          <w:sz w:val="24"/>
          <w:szCs w:val="24"/>
          <w:u w:val="single"/>
        </w:rPr>
      </w:pPr>
      <w:r w:rsidRPr="00B333B5">
        <w:rPr>
          <w:sz w:val="24"/>
          <w:szCs w:val="24"/>
          <w:u w:val="single"/>
        </w:rPr>
        <w:t xml:space="preserve">Procedure:  </w:t>
      </w:r>
    </w:p>
    <w:p w14:paraId="7A40105F" w14:textId="2CF208ED" w:rsidR="00B333B5" w:rsidRPr="00B333B5" w:rsidRDefault="00B333B5" w:rsidP="00B333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on safety glasses/goggles to protect your eyes</w:t>
      </w:r>
    </w:p>
    <w:p w14:paraId="7C05E7F6" w14:textId="50E9E436" w:rsidR="00B333B5" w:rsidRDefault="00B333B5" w:rsidP="00B33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3B5">
        <w:rPr>
          <w:sz w:val="24"/>
          <w:szCs w:val="24"/>
        </w:rPr>
        <w:t xml:space="preserve">Rotate to each lab station and follow the instructions </w:t>
      </w:r>
      <w:r w:rsidR="007C5AE0">
        <w:rPr>
          <w:sz w:val="24"/>
          <w:szCs w:val="24"/>
        </w:rPr>
        <w:t xml:space="preserve">at each station </w:t>
      </w:r>
      <w:r w:rsidRPr="00B333B5">
        <w:rPr>
          <w:sz w:val="24"/>
          <w:szCs w:val="24"/>
        </w:rPr>
        <w:t xml:space="preserve">to perform a quick experiment.  </w:t>
      </w:r>
    </w:p>
    <w:p w14:paraId="196D11CA" w14:textId="4CF1771F" w:rsidR="00B333B5" w:rsidRDefault="00B333B5" w:rsidP="00B333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observant!  Record your observations for each station in the correct section of your data sheet.</w:t>
      </w:r>
    </w:p>
    <w:p w14:paraId="7CDD32C4" w14:textId="5A1AEEE3" w:rsidR="00B333B5" w:rsidRDefault="00B333B5" w:rsidP="00B333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careful with the chemicals and the butane lighters</w:t>
      </w:r>
    </w:p>
    <w:p w14:paraId="3AE203D7" w14:textId="0A5F55F4" w:rsidR="00B333B5" w:rsidRPr="007C5AE0" w:rsidRDefault="00B333B5" w:rsidP="00B333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clean up the station so it is ready for the next group BEFORE you move to the next station.</w:t>
      </w:r>
    </w:p>
    <w:p w14:paraId="1556FD35" w14:textId="55A70E97" w:rsidR="00B333B5" w:rsidRPr="007C5AE0" w:rsidRDefault="00B333B5" w:rsidP="00B333B5">
      <w:pPr>
        <w:rPr>
          <w:sz w:val="24"/>
          <w:szCs w:val="24"/>
          <w:u w:val="single"/>
        </w:rPr>
      </w:pPr>
      <w:r w:rsidRPr="007C5AE0">
        <w:rPr>
          <w:sz w:val="24"/>
          <w:szCs w:val="24"/>
          <w:u w:val="single"/>
        </w:rPr>
        <w:t>Data and Observations:</w:t>
      </w:r>
    </w:p>
    <w:tbl>
      <w:tblPr>
        <w:tblStyle w:val="TableGrid"/>
        <w:tblW w:w="10317" w:type="dxa"/>
        <w:tblInd w:w="-635" w:type="dxa"/>
        <w:tblLook w:val="04A0" w:firstRow="1" w:lastRow="0" w:firstColumn="1" w:lastColumn="0" w:noHBand="0" w:noVBand="1"/>
      </w:tblPr>
      <w:tblGrid>
        <w:gridCol w:w="2082"/>
        <w:gridCol w:w="8235"/>
      </w:tblGrid>
      <w:tr w:rsidR="00F850E4" w14:paraId="6BD6E3AA" w14:textId="77777777" w:rsidTr="002B6B1B">
        <w:trPr>
          <w:trHeight w:val="435"/>
        </w:trPr>
        <w:tc>
          <w:tcPr>
            <w:tcW w:w="1980" w:type="dxa"/>
          </w:tcPr>
          <w:p w14:paraId="1FF545C6" w14:textId="2643DD3A" w:rsidR="00F850E4" w:rsidRDefault="00F850E4" w:rsidP="007C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NUMBER</w:t>
            </w:r>
          </w:p>
        </w:tc>
        <w:tc>
          <w:tcPr>
            <w:tcW w:w="8337" w:type="dxa"/>
          </w:tcPr>
          <w:p w14:paraId="1F827BDF" w14:textId="0E694DEE" w:rsidR="00F850E4" w:rsidRDefault="00F850E4" w:rsidP="007C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OBSERVATIONS AND EVIDENCE OF </w:t>
            </w:r>
            <w:r w:rsidR="007C5AE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CHEMICAL REACTION</w:t>
            </w:r>
          </w:p>
        </w:tc>
      </w:tr>
      <w:tr w:rsidR="00F850E4" w14:paraId="4C3262CD" w14:textId="77777777" w:rsidTr="002B6B1B">
        <w:trPr>
          <w:trHeight w:val="889"/>
        </w:trPr>
        <w:tc>
          <w:tcPr>
            <w:tcW w:w="1980" w:type="dxa"/>
          </w:tcPr>
          <w:p w14:paraId="2DE8DFCE" w14:textId="64FA2A4C" w:rsidR="00F850E4" w:rsidRPr="00F850E4" w:rsidRDefault="00F850E4" w:rsidP="00F850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Blue solution 1 and yellow</w:t>
            </w:r>
          </w:p>
        </w:tc>
        <w:tc>
          <w:tcPr>
            <w:tcW w:w="8337" w:type="dxa"/>
          </w:tcPr>
          <w:p w14:paraId="59DE9CCE" w14:textId="77777777" w:rsidR="00F850E4" w:rsidRDefault="00F850E4" w:rsidP="00B333B5">
            <w:pPr>
              <w:rPr>
                <w:sz w:val="24"/>
                <w:szCs w:val="24"/>
              </w:rPr>
            </w:pPr>
          </w:p>
        </w:tc>
      </w:tr>
      <w:tr w:rsidR="00F850E4" w14:paraId="75F385E8" w14:textId="77777777" w:rsidTr="002B6B1B">
        <w:trPr>
          <w:trHeight w:val="889"/>
        </w:trPr>
        <w:tc>
          <w:tcPr>
            <w:tcW w:w="1980" w:type="dxa"/>
          </w:tcPr>
          <w:p w14:paraId="440535C1" w14:textId="7F31D8F8" w:rsidR="00F850E4" w:rsidRPr="00F850E4" w:rsidRDefault="00F850E4" w:rsidP="00F850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 seltzer and H2O</w:t>
            </w:r>
          </w:p>
        </w:tc>
        <w:tc>
          <w:tcPr>
            <w:tcW w:w="8337" w:type="dxa"/>
          </w:tcPr>
          <w:p w14:paraId="16EBFA71" w14:textId="77777777" w:rsidR="00F850E4" w:rsidRDefault="00F850E4" w:rsidP="00B333B5">
            <w:pPr>
              <w:rPr>
                <w:sz w:val="24"/>
                <w:szCs w:val="24"/>
              </w:rPr>
            </w:pPr>
          </w:p>
        </w:tc>
      </w:tr>
      <w:tr w:rsidR="00F850E4" w14:paraId="336B6905" w14:textId="77777777" w:rsidTr="002B6B1B">
        <w:trPr>
          <w:trHeight w:val="872"/>
        </w:trPr>
        <w:tc>
          <w:tcPr>
            <w:tcW w:w="1980" w:type="dxa"/>
          </w:tcPr>
          <w:p w14:paraId="1A6512B7" w14:textId="2F71F614" w:rsidR="00F850E4" w:rsidRPr="00F850E4" w:rsidRDefault="00F850E4" w:rsidP="00F850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Aspirin and H20</w:t>
            </w:r>
          </w:p>
        </w:tc>
        <w:tc>
          <w:tcPr>
            <w:tcW w:w="8337" w:type="dxa"/>
          </w:tcPr>
          <w:p w14:paraId="328BACA8" w14:textId="77777777" w:rsidR="00F850E4" w:rsidRDefault="00F850E4" w:rsidP="00B333B5">
            <w:pPr>
              <w:rPr>
                <w:sz w:val="24"/>
                <w:szCs w:val="24"/>
              </w:rPr>
            </w:pPr>
          </w:p>
        </w:tc>
      </w:tr>
      <w:tr w:rsidR="00F850E4" w14:paraId="3579EC01" w14:textId="77777777" w:rsidTr="002B6B1B">
        <w:trPr>
          <w:trHeight w:val="889"/>
        </w:trPr>
        <w:tc>
          <w:tcPr>
            <w:tcW w:w="1980" w:type="dxa"/>
          </w:tcPr>
          <w:p w14:paraId="3AA8C34D" w14:textId="79269EC7" w:rsidR="00F850E4" w:rsidRPr="00F850E4" w:rsidRDefault="00F850E4" w:rsidP="00F850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 ribbon</w:t>
            </w:r>
          </w:p>
        </w:tc>
        <w:tc>
          <w:tcPr>
            <w:tcW w:w="8337" w:type="dxa"/>
          </w:tcPr>
          <w:p w14:paraId="77593CAF" w14:textId="77777777" w:rsidR="00F850E4" w:rsidRDefault="00F850E4" w:rsidP="00B333B5">
            <w:pPr>
              <w:rPr>
                <w:sz w:val="24"/>
                <w:szCs w:val="24"/>
              </w:rPr>
            </w:pPr>
          </w:p>
        </w:tc>
      </w:tr>
      <w:tr w:rsidR="00F850E4" w14:paraId="4CD274A0" w14:textId="77777777" w:rsidTr="002B6B1B">
        <w:trPr>
          <w:trHeight w:val="889"/>
        </w:trPr>
        <w:tc>
          <w:tcPr>
            <w:tcW w:w="1980" w:type="dxa"/>
          </w:tcPr>
          <w:p w14:paraId="215FA188" w14:textId="1D3696D5" w:rsidR="00F850E4" w:rsidRPr="00F850E4" w:rsidRDefault="00F850E4" w:rsidP="00F850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CaCO3 and vinegar</w:t>
            </w:r>
          </w:p>
        </w:tc>
        <w:tc>
          <w:tcPr>
            <w:tcW w:w="8337" w:type="dxa"/>
          </w:tcPr>
          <w:p w14:paraId="6CC4969A" w14:textId="77777777" w:rsidR="00F850E4" w:rsidRDefault="00F850E4" w:rsidP="00B333B5">
            <w:pPr>
              <w:rPr>
                <w:sz w:val="24"/>
                <w:szCs w:val="24"/>
              </w:rPr>
            </w:pPr>
          </w:p>
        </w:tc>
      </w:tr>
      <w:tr w:rsidR="00F850E4" w14:paraId="709CC057" w14:textId="77777777" w:rsidTr="002B6B1B">
        <w:trPr>
          <w:trHeight w:val="872"/>
        </w:trPr>
        <w:tc>
          <w:tcPr>
            <w:tcW w:w="1980" w:type="dxa"/>
          </w:tcPr>
          <w:p w14:paraId="40D10082" w14:textId="301BD661" w:rsidR="00F850E4" w:rsidRPr="00F850E4" w:rsidRDefault="007C5AE0" w:rsidP="00F850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soda and H20</w:t>
            </w:r>
          </w:p>
        </w:tc>
        <w:tc>
          <w:tcPr>
            <w:tcW w:w="8337" w:type="dxa"/>
          </w:tcPr>
          <w:p w14:paraId="2D0D41A9" w14:textId="77777777" w:rsidR="00F850E4" w:rsidRDefault="00F850E4" w:rsidP="00B333B5">
            <w:pPr>
              <w:rPr>
                <w:sz w:val="24"/>
                <w:szCs w:val="24"/>
              </w:rPr>
            </w:pPr>
          </w:p>
        </w:tc>
      </w:tr>
      <w:tr w:rsidR="002B6B1B" w14:paraId="2C5F5BC7" w14:textId="77777777" w:rsidTr="002B6B1B">
        <w:trPr>
          <w:trHeight w:val="872"/>
        </w:trPr>
        <w:tc>
          <w:tcPr>
            <w:tcW w:w="1980" w:type="dxa"/>
          </w:tcPr>
          <w:p w14:paraId="064E4ADA" w14:textId="3FE11EA4" w:rsidR="002B6B1B" w:rsidRDefault="002B6B1B" w:rsidP="00F850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1 and CaCl</w:t>
            </w:r>
            <w:r w:rsidRPr="002B6B1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37" w:type="dxa"/>
          </w:tcPr>
          <w:p w14:paraId="049A3E94" w14:textId="77777777" w:rsidR="002B6B1B" w:rsidRDefault="002B6B1B" w:rsidP="00B333B5">
            <w:pPr>
              <w:rPr>
                <w:sz w:val="24"/>
                <w:szCs w:val="24"/>
              </w:rPr>
            </w:pPr>
          </w:p>
        </w:tc>
      </w:tr>
    </w:tbl>
    <w:p w14:paraId="04E78C0E" w14:textId="445EFF62" w:rsidR="00B333B5" w:rsidRDefault="00AF4CB5" w:rsidP="00B333B5">
      <w:pPr>
        <w:rPr>
          <w:sz w:val="24"/>
          <w:szCs w:val="24"/>
          <w:u w:val="single"/>
        </w:rPr>
      </w:pPr>
      <w:r w:rsidRPr="00AF4CB5">
        <w:rPr>
          <w:sz w:val="24"/>
          <w:szCs w:val="24"/>
          <w:u w:val="single"/>
        </w:rPr>
        <w:lastRenderedPageBreak/>
        <w:t>Lab Questions</w:t>
      </w:r>
    </w:p>
    <w:p w14:paraId="0B781B6F" w14:textId="19C13A15" w:rsidR="00AF4CB5" w:rsidRDefault="00AF4CB5" w:rsidP="00B333B5">
      <w:pPr>
        <w:rPr>
          <w:sz w:val="24"/>
          <w:szCs w:val="24"/>
          <w:u w:val="single"/>
        </w:rPr>
      </w:pPr>
    </w:p>
    <w:p w14:paraId="24DDF96B" w14:textId="778326FF" w:rsidR="00AF4CB5" w:rsidRPr="00FA20F7" w:rsidRDefault="00FA20F7" w:rsidP="00AF4CB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Define “Chemical Reaction”</w:t>
      </w:r>
    </w:p>
    <w:p w14:paraId="27B03506" w14:textId="2DEEEAD7" w:rsidR="00FA20F7" w:rsidRDefault="00FA20F7" w:rsidP="00FA20F7">
      <w:pPr>
        <w:rPr>
          <w:sz w:val="24"/>
          <w:szCs w:val="24"/>
          <w:u w:val="single"/>
        </w:rPr>
      </w:pPr>
      <w:bookmarkStart w:id="0" w:name="_GoBack"/>
      <w:bookmarkEnd w:id="0"/>
    </w:p>
    <w:p w14:paraId="41B414C5" w14:textId="348D9B2A" w:rsidR="00FA20F7" w:rsidRDefault="00FA20F7" w:rsidP="00FA20F7">
      <w:pPr>
        <w:rPr>
          <w:sz w:val="24"/>
          <w:szCs w:val="24"/>
          <w:u w:val="single"/>
        </w:rPr>
      </w:pPr>
    </w:p>
    <w:p w14:paraId="37866CAE" w14:textId="3B04218F" w:rsidR="00FA20F7" w:rsidRDefault="00FA20F7" w:rsidP="00FA20F7">
      <w:pPr>
        <w:rPr>
          <w:sz w:val="24"/>
          <w:szCs w:val="24"/>
          <w:u w:val="single"/>
        </w:rPr>
      </w:pPr>
    </w:p>
    <w:p w14:paraId="28883654" w14:textId="740D0398" w:rsidR="00FA20F7" w:rsidRDefault="00FA20F7" w:rsidP="00FA20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 at your data.  List all the evidence you have that proves that chemical reactions were taking place.</w:t>
      </w:r>
    </w:p>
    <w:p w14:paraId="324FCB3E" w14:textId="4C199C28" w:rsidR="00FA20F7" w:rsidRDefault="00FA20F7" w:rsidP="00FA20F7">
      <w:pPr>
        <w:rPr>
          <w:sz w:val="24"/>
          <w:szCs w:val="24"/>
        </w:rPr>
      </w:pPr>
    </w:p>
    <w:p w14:paraId="0D88941C" w14:textId="22A12A52" w:rsidR="00FA20F7" w:rsidRDefault="00FA20F7" w:rsidP="00FA20F7">
      <w:pPr>
        <w:rPr>
          <w:sz w:val="24"/>
          <w:szCs w:val="24"/>
        </w:rPr>
      </w:pPr>
    </w:p>
    <w:p w14:paraId="1BE14556" w14:textId="2C2DBAE7" w:rsidR="001A2CC4" w:rsidRDefault="001A2CC4" w:rsidP="00FA20F7">
      <w:pPr>
        <w:rPr>
          <w:sz w:val="24"/>
          <w:szCs w:val="24"/>
        </w:rPr>
      </w:pPr>
    </w:p>
    <w:p w14:paraId="7167EE68" w14:textId="77777777" w:rsidR="001A2CC4" w:rsidRDefault="001A2CC4" w:rsidP="00FA20F7">
      <w:pPr>
        <w:rPr>
          <w:sz w:val="24"/>
          <w:szCs w:val="24"/>
        </w:rPr>
      </w:pPr>
    </w:p>
    <w:p w14:paraId="53627B81" w14:textId="0428D40A" w:rsidR="00FA20F7" w:rsidRDefault="00FA20F7" w:rsidP="00FA20F7">
      <w:pPr>
        <w:rPr>
          <w:sz w:val="24"/>
          <w:szCs w:val="24"/>
        </w:rPr>
      </w:pPr>
    </w:p>
    <w:p w14:paraId="2D5B44BF" w14:textId="2169274F" w:rsidR="00FA20F7" w:rsidRDefault="00FA20F7" w:rsidP="00FA20F7">
      <w:pPr>
        <w:rPr>
          <w:sz w:val="24"/>
          <w:szCs w:val="24"/>
        </w:rPr>
      </w:pPr>
    </w:p>
    <w:p w14:paraId="5A15C5F5" w14:textId="611FC437" w:rsidR="00FA20F7" w:rsidRDefault="00FA20F7" w:rsidP="00FA20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Research – Use an electronic device to research at least 2 other signs of a chemical change or reaction (you must discuss evidence we did NOT already see in this lab)</w:t>
      </w:r>
    </w:p>
    <w:p w14:paraId="1AB74A53" w14:textId="53CF0CAA" w:rsidR="00FA20F7" w:rsidRDefault="00FA20F7" w:rsidP="00FA20F7">
      <w:pPr>
        <w:rPr>
          <w:sz w:val="24"/>
          <w:szCs w:val="24"/>
        </w:rPr>
      </w:pPr>
    </w:p>
    <w:p w14:paraId="4925B12C" w14:textId="460AAF8A" w:rsidR="00FA20F7" w:rsidRDefault="00FA20F7" w:rsidP="00FA20F7">
      <w:pPr>
        <w:rPr>
          <w:sz w:val="24"/>
          <w:szCs w:val="24"/>
        </w:rPr>
      </w:pPr>
    </w:p>
    <w:p w14:paraId="22FD10B5" w14:textId="6176C5D8" w:rsidR="00FA20F7" w:rsidRDefault="00FA20F7" w:rsidP="00FA20F7">
      <w:pPr>
        <w:rPr>
          <w:sz w:val="24"/>
          <w:szCs w:val="24"/>
        </w:rPr>
      </w:pPr>
    </w:p>
    <w:p w14:paraId="2490E45C" w14:textId="65955EAF" w:rsidR="00FA20F7" w:rsidRDefault="00FA20F7" w:rsidP="00FA20F7">
      <w:pPr>
        <w:rPr>
          <w:sz w:val="24"/>
          <w:szCs w:val="24"/>
        </w:rPr>
      </w:pPr>
    </w:p>
    <w:p w14:paraId="2E5E416F" w14:textId="7100FB57" w:rsidR="00FA20F7" w:rsidRDefault="00FA20F7" w:rsidP="00FA20F7">
      <w:pPr>
        <w:rPr>
          <w:sz w:val="24"/>
          <w:szCs w:val="24"/>
        </w:rPr>
      </w:pPr>
    </w:p>
    <w:p w14:paraId="4DB72567" w14:textId="2F6A1AF6" w:rsidR="00FA20F7" w:rsidRPr="00FA20F7" w:rsidRDefault="00FA20F7" w:rsidP="00FA20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Research – </w:t>
      </w:r>
      <w:r w:rsidR="002B6B1B">
        <w:rPr>
          <w:sz w:val="24"/>
          <w:szCs w:val="24"/>
        </w:rPr>
        <w:t>two of your experiments involved determining the pH of the substance.  What is the range of the pH scale?  Were your compounds acids, bases, or neutral solutions?  Which was which?</w:t>
      </w:r>
    </w:p>
    <w:p w14:paraId="50DCDEDF" w14:textId="77777777" w:rsidR="00AF4CB5" w:rsidRDefault="00AF4CB5" w:rsidP="00B333B5">
      <w:pPr>
        <w:rPr>
          <w:sz w:val="24"/>
          <w:szCs w:val="24"/>
        </w:rPr>
      </w:pPr>
    </w:p>
    <w:p w14:paraId="0D90E8F7" w14:textId="77777777" w:rsidR="00B333B5" w:rsidRPr="00B333B5" w:rsidRDefault="00B333B5" w:rsidP="00B333B5">
      <w:pPr>
        <w:rPr>
          <w:sz w:val="24"/>
          <w:szCs w:val="24"/>
        </w:rPr>
      </w:pPr>
    </w:p>
    <w:sectPr w:rsidR="00B333B5" w:rsidRPr="00B3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700"/>
    <w:multiLevelType w:val="hybridMultilevel"/>
    <w:tmpl w:val="3FB2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2C5E"/>
    <w:multiLevelType w:val="hybridMultilevel"/>
    <w:tmpl w:val="3924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20C"/>
    <w:multiLevelType w:val="hybridMultilevel"/>
    <w:tmpl w:val="6A0C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B5"/>
    <w:rsid w:val="001A2CC4"/>
    <w:rsid w:val="002272A3"/>
    <w:rsid w:val="002B6B1B"/>
    <w:rsid w:val="00592D0B"/>
    <w:rsid w:val="007C5AE0"/>
    <w:rsid w:val="007E4CDF"/>
    <w:rsid w:val="00AF4CB5"/>
    <w:rsid w:val="00B333B5"/>
    <w:rsid w:val="00B9636F"/>
    <w:rsid w:val="00F850E4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3B6D"/>
  <w15:chartTrackingRefBased/>
  <w15:docId w15:val="{C3B886F3-3A74-44DB-8A65-0901CCD4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3B5"/>
    <w:pPr>
      <w:ind w:left="720"/>
      <w:contextualSpacing/>
    </w:pPr>
  </w:style>
  <w:style w:type="table" w:styleId="TableGrid">
    <w:name w:val="Table Grid"/>
    <w:basedOn w:val="TableNormal"/>
    <w:uiPriority w:val="39"/>
    <w:rsid w:val="00F8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Joseph Waeschle</cp:lastModifiedBy>
  <cp:revision>13</cp:revision>
  <dcterms:created xsi:type="dcterms:W3CDTF">2019-01-26T23:16:00Z</dcterms:created>
  <dcterms:modified xsi:type="dcterms:W3CDTF">2019-01-28T13:09:00Z</dcterms:modified>
</cp:coreProperties>
</file>