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  <w:gridCol w:w="5040"/>
      </w:tblGrid>
      <w:tr w:rsidR="00DB148C" w:rsidRPr="00ED342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Pr="00ED3428" w:rsidRDefault="00DB148C">
            <w:pPr>
              <w:rPr>
                <w:b/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 w:rsidRPr="00ED3428">
              <w:rPr>
                <w:sz w:val="72"/>
                <w:szCs w:val="72"/>
              </w:rPr>
              <w:t>ALLIES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Pr="00ED3428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 w:rsidRPr="00ED3428">
              <w:rPr>
                <w:sz w:val="72"/>
                <w:szCs w:val="72"/>
              </w:rPr>
              <w:t xml:space="preserve">ARMISTICE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Pr="00ED3428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 w:rsidRPr="00ED3428">
              <w:rPr>
                <w:sz w:val="72"/>
                <w:szCs w:val="72"/>
              </w:rPr>
              <w:t>CENTRAL       POWERS</w:t>
            </w:r>
          </w:p>
        </w:tc>
      </w:tr>
      <w:tr w:rsidR="00DB148C" w:rsidRPr="00ED342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Default="00ED3428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INFANTRY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KAISER WILHELM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MUSTARD GAS</w:t>
            </w:r>
          </w:p>
        </w:tc>
      </w:tr>
      <w:tr w:rsidR="00DB148C" w:rsidRPr="00ED342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NO MAN’S LAND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Q SHIPS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RATS</w:t>
            </w:r>
          </w:p>
        </w:tc>
      </w:tr>
      <w:tr w:rsidR="00ED3428" w:rsidRPr="00ED3428" w:rsidTr="004A4A37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Pr="00ED3428" w:rsidRDefault="00ED3428" w:rsidP="004A4A37">
            <w:pPr>
              <w:rPr>
                <w:b/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SCHLIEFFEN PLAN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BATTLE OF THE SOMME</w:t>
            </w:r>
            <w:r w:rsidRPr="00ED3428">
              <w:rPr>
                <w:sz w:val="72"/>
                <w:szCs w:val="72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Pr="00ED3428" w:rsidRDefault="00ED3428" w:rsidP="004A4A37">
            <w:pPr>
              <w:rPr>
                <w:sz w:val="72"/>
                <w:szCs w:val="72"/>
              </w:rPr>
            </w:pPr>
          </w:p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TANKS</w:t>
            </w:r>
          </w:p>
          <w:p w:rsidR="00ED3428" w:rsidRDefault="00ED3428" w:rsidP="00ED3428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</w:p>
        </w:tc>
      </w:tr>
      <w:tr w:rsidR="00ED3428" w:rsidRPr="00ED3428" w:rsidTr="004A4A37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TREATY OF BREST-LITOVSK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TREATY OF VERSAILLES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TRENCH WARFARE</w:t>
            </w:r>
          </w:p>
        </w:tc>
      </w:tr>
      <w:tr w:rsidR="00ED3428" w:rsidRPr="00ED3428" w:rsidTr="004A4A37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TRENCH </w:t>
            </w: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FOOT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U BOATS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BATTLE OF VERDUN</w:t>
            </w:r>
          </w:p>
        </w:tc>
      </w:tr>
    </w:tbl>
    <w:tbl>
      <w:tblPr>
        <w:tblpPr w:leftFromText="180" w:rightFromText="180" w:vertAnchor="text" w:horzAnchor="margin" w:tblpY="-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  <w:gridCol w:w="5040"/>
      </w:tblGrid>
      <w:tr w:rsidR="004D3BC8" w:rsidRPr="00ED3428" w:rsidTr="004D3BC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Pr="00ED3428" w:rsidRDefault="004D3BC8" w:rsidP="004D3BC8">
            <w:pPr>
              <w:rPr>
                <w:b/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WESTERN FRONT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BATTLE OF YPRES </w:t>
            </w:r>
            <w:r w:rsidRPr="00ED3428">
              <w:rPr>
                <w:sz w:val="72"/>
                <w:szCs w:val="72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Pr="00ED3428" w:rsidRDefault="004D3BC8" w:rsidP="004D3BC8">
            <w:pPr>
              <w:rPr>
                <w:sz w:val="72"/>
                <w:szCs w:val="72"/>
              </w:rPr>
            </w:pPr>
          </w:p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GAVRILO PRINCIP</w:t>
            </w:r>
          </w:p>
          <w:p w:rsidR="004D3BC8" w:rsidRDefault="004D3BC8" w:rsidP="004D3BC8">
            <w:pPr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</w:p>
        </w:tc>
      </w:tr>
      <w:tr w:rsidR="004D3BC8" w:rsidRPr="00ED3428" w:rsidTr="004D3BC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STALEMATES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FRANZ FERDINAND 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WILSON’S 14 POINTS </w:t>
            </w:r>
          </w:p>
        </w:tc>
      </w:tr>
      <w:tr w:rsidR="004D3BC8" w:rsidRPr="00ED3428" w:rsidTr="004D3BC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CAUSES OF WORLD WAR ONE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7915EF" w:rsidRPr="00ED3428" w:rsidRDefault="007915EF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LUSITANIA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7915EF" w:rsidRDefault="007915EF" w:rsidP="004D3BC8">
            <w:pPr>
              <w:jc w:val="center"/>
              <w:rPr>
                <w:sz w:val="56"/>
                <w:szCs w:val="56"/>
              </w:rPr>
            </w:pPr>
            <w:r w:rsidRPr="007915EF">
              <w:rPr>
                <w:sz w:val="56"/>
                <w:szCs w:val="56"/>
              </w:rPr>
              <w:t>ZIMMERMANN</w:t>
            </w:r>
          </w:p>
          <w:p w:rsidR="007915EF" w:rsidRPr="007915EF" w:rsidRDefault="007915EF" w:rsidP="004D3BC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NOTE</w:t>
            </w:r>
          </w:p>
        </w:tc>
      </w:tr>
    </w:tbl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  <w:gridCol w:w="5040"/>
      </w:tblGrid>
      <w:tr w:rsidR="00EF4CDC" w:rsidRPr="00ED3428" w:rsidTr="006C236A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Pr="00ED3428" w:rsidRDefault="00EF4CDC" w:rsidP="006C236A">
            <w:pPr>
              <w:rPr>
                <w:b/>
                <w:sz w:val="72"/>
                <w:szCs w:val="72"/>
              </w:rPr>
            </w:pPr>
          </w:p>
          <w:p w:rsidR="00EF4CDC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BOLSHEVIK</w:t>
            </w:r>
          </w:p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REVOLUTION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</w:p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M.A.N.I.A</w:t>
            </w:r>
            <w:r w:rsidRPr="00ED3428">
              <w:rPr>
                <w:sz w:val="72"/>
                <w:szCs w:val="72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Pr="00ED3428" w:rsidRDefault="00EF4CDC" w:rsidP="006C236A">
            <w:pPr>
              <w:rPr>
                <w:sz w:val="72"/>
                <w:szCs w:val="72"/>
              </w:rPr>
            </w:pPr>
          </w:p>
          <w:p w:rsidR="00EF4CDC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EASTERN </w:t>
            </w:r>
          </w:p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FRONT</w:t>
            </w:r>
          </w:p>
        </w:tc>
      </w:tr>
      <w:tr w:rsidR="00EF4CDC" w:rsidRPr="00ED3428" w:rsidTr="006C236A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Default="00EF4CDC" w:rsidP="006C236A">
            <w:pPr>
              <w:jc w:val="center"/>
              <w:rPr>
                <w:sz w:val="72"/>
                <w:szCs w:val="72"/>
              </w:rPr>
            </w:pPr>
          </w:p>
          <w:p w:rsidR="00EF4CDC" w:rsidRDefault="00EF4CDC" w:rsidP="006C236A">
            <w:pPr>
              <w:jc w:val="center"/>
              <w:rPr>
                <w:sz w:val="72"/>
                <w:szCs w:val="72"/>
              </w:rPr>
            </w:pPr>
          </w:p>
          <w:p w:rsidR="00EF4CDC" w:rsidRPr="00ED3428" w:rsidRDefault="007A2060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BATTLE OF </w:t>
            </w:r>
            <w:r w:rsidR="00EF4CDC">
              <w:rPr>
                <w:sz w:val="72"/>
                <w:szCs w:val="72"/>
              </w:rPr>
              <w:t>GALIPOLI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Default="00EF4CDC" w:rsidP="006C236A">
            <w:pPr>
              <w:rPr>
                <w:sz w:val="72"/>
                <w:szCs w:val="72"/>
              </w:rPr>
            </w:pPr>
          </w:p>
          <w:p w:rsidR="00EF4CDC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SPANISH</w:t>
            </w:r>
          </w:p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FLU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Default="00EF4CDC" w:rsidP="006C236A">
            <w:pPr>
              <w:jc w:val="center"/>
              <w:rPr>
                <w:sz w:val="72"/>
                <w:szCs w:val="72"/>
              </w:rPr>
            </w:pPr>
          </w:p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</w:p>
        </w:tc>
      </w:tr>
      <w:tr w:rsidR="00EF4CDC" w:rsidRPr="00ED3428" w:rsidTr="00BF6D2B">
        <w:trPr>
          <w:trHeight w:hRule="exact" w:val="34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CDC" w:rsidRPr="00ED3428" w:rsidRDefault="00EF4CDC" w:rsidP="006C236A">
            <w:pPr>
              <w:jc w:val="center"/>
              <w:rPr>
                <w:sz w:val="72"/>
                <w:szCs w:val="72"/>
              </w:rPr>
            </w:pPr>
          </w:p>
        </w:tc>
      </w:tr>
    </w:tbl>
    <w:p w:rsidR="00ED3428" w:rsidRPr="00ED3428" w:rsidRDefault="00ED3428" w:rsidP="00ED3428">
      <w:pPr>
        <w:rPr>
          <w:rFonts w:ascii="Arial" w:eastAsia="Arial" w:hAnsi="Arial" w:cs="Arial"/>
          <w:sz w:val="72"/>
          <w:szCs w:val="72"/>
        </w:rPr>
      </w:pPr>
    </w:p>
    <w:sectPr w:rsidR="00ED3428" w:rsidRPr="00ED3428">
      <w:type w:val="continuous"/>
      <w:pgSz w:w="15840" w:h="12240" w:orient="landscape"/>
      <w:pgMar w:top="280" w:right="2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EC3"/>
    <w:multiLevelType w:val="multilevel"/>
    <w:tmpl w:val="AB206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8C"/>
    <w:rsid w:val="004D3BC8"/>
    <w:rsid w:val="007915EF"/>
    <w:rsid w:val="007A2060"/>
    <w:rsid w:val="00BF6D2B"/>
    <w:rsid w:val="00DB148C"/>
    <w:rsid w:val="00ED3428"/>
    <w:rsid w:val="00E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B24AB-FEB3-45A3-87C4-8E466A98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D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Salciccioli</dc:creator>
  <cp:lastModifiedBy>ANTHONY SALCICCIOLI</cp:lastModifiedBy>
  <cp:revision>3</cp:revision>
  <cp:lastPrinted>2018-04-20T17:56:00Z</cp:lastPrinted>
  <dcterms:created xsi:type="dcterms:W3CDTF">2018-04-20T18:08:00Z</dcterms:created>
  <dcterms:modified xsi:type="dcterms:W3CDTF">2018-04-24T12:54:00Z</dcterms:modified>
</cp:coreProperties>
</file>