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304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  <w:r w:rsidR="001E41BA">
              <w:rPr>
                <w:b/>
                <w:color w:val="000000"/>
              </w:rPr>
              <w:t>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FE4A10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97- “Unit 3 Re-cap and lead in to Unit 4”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517603" w:rsidRDefault="00517603" w:rsidP="00FE4A10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FE4A10">
              <w:rPr>
                <w:b/>
                <w:color w:val="000000"/>
              </w:rPr>
              <w:t xml:space="preserve">gain closure to the prior unit and acquire a basic understanding of the main aspects of Unit 4. 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196E01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517603">
              <w:rPr>
                <w:b/>
                <w:color w:val="000000"/>
              </w:rPr>
              <w:t>CE/CCS</w:t>
            </w:r>
          </w:p>
          <w:p w:rsidR="00517603" w:rsidRDefault="00517603" w:rsidP="0051760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Topics: Key concepts related to:  </w:t>
            </w:r>
          </w:p>
          <w:tbl>
            <w:tblPr>
              <w:tblW w:w="9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7"/>
              <w:gridCol w:w="6778"/>
            </w:tblGrid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FE4A10">
                  <w:pPr>
                    <w:framePr w:hSpace="180" w:wrap="around" w:vAnchor="text" w:hAnchor="margin" w:xAlign="center" w:y="-1304"/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FE4A10">
                  <w:pPr>
                    <w:framePr w:hSpace="180" w:wrap="around" w:vAnchor="text" w:hAnchor="margin" w:xAlign="center" w:y="-1304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>Content Expectations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FE4A10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“Gunpowder” Empires</w:t>
                  </w:r>
                </w:p>
                <w:p w:rsidR="00517603" w:rsidRDefault="00517603" w:rsidP="00FE4A10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FE4A10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5.1.2; 5.3.1; 5.3.2; 5.3.3; 5.3.4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FE4A10">
                  <w:pPr>
                    <w:framePr w:hSpace="180" w:wrap="around" w:vAnchor="text" w:hAnchor="margin" w:xAlign="center" w:y="-1304"/>
                    <w:rPr>
                      <w:bCs/>
                      <w:iCs/>
                      <w:sz w:val="18"/>
                      <w:szCs w:val="18"/>
                    </w:rPr>
                  </w:pPr>
                  <w:smartTag w:uri="urn:schemas-microsoft-com:office:smarttags" w:element="place">
                    <w:r>
                      <w:rPr>
                        <w:iCs/>
                        <w:sz w:val="18"/>
                        <w:szCs w:val="18"/>
                      </w:rPr>
                      <w:t>Europe</w:t>
                    </w:r>
                  </w:smartTag>
                  <w:r>
                    <w:rPr>
                      <w:iCs/>
                      <w:sz w:val="18"/>
                      <w:szCs w:val="18"/>
                    </w:rPr>
                    <w:t xml:space="preserve"> in Transition</w:t>
                  </w:r>
                </w:p>
                <w:p w:rsidR="00517603" w:rsidRDefault="00517603" w:rsidP="00FE4A10">
                  <w:pPr>
                    <w:framePr w:hSpace="180" w:wrap="around" w:vAnchor="text" w:hAnchor="margin" w:xAlign="center" w:y="-1304"/>
                    <w:rPr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FE4A10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5.3.5; 6.1.5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FE4A10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A Growing Global Economy </w:t>
                  </w: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FE4A10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5.1.1; 5.2.1; 5.2.2; 5.3.5; 5.3.6</w:t>
                  </w:r>
                </w:p>
                <w:p w:rsidR="00517603" w:rsidRDefault="00517603" w:rsidP="00FE4A10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517603" w:rsidRDefault="00517603" w:rsidP="00517603">
            <w:pPr>
              <w:rPr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517603" w:rsidRDefault="00517603" w:rsidP="00517603">
            <w:pPr>
              <w:rPr>
                <w:b/>
                <w:color w:val="000000"/>
              </w:rPr>
            </w:pPr>
          </w:p>
          <w:p w:rsidR="00517603" w:rsidRDefault="00517603" w:rsidP="0051760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517603">
              <w:rPr>
                <w:b/>
                <w:color w:val="000000"/>
              </w:rPr>
              <w:t>PowerPoint</w:t>
            </w:r>
            <w:r w:rsidR="00D62DA2">
              <w:rPr>
                <w:b/>
                <w:color w:val="000000"/>
              </w:rPr>
              <w:t xml:space="preserve"> found on </w:t>
            </w:r>
            <w:r>
              <w:rPr>
                <w:b/>
                <w:color w:val="000000"/>
              </w:rPr>
              <w:t>Moodle page</w:t>
            </w:r>
          </w:p>
          <w:p w:rsidR="00517603" w:rsidRDefault="00FE4A10" w:rsidP="00FE4A10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Big sticky paper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17603" w:rsidRDefault="00517603" w:rsidP="00D62DA2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:rsidR="00FE4A10" w:rsidRDefault="00FE4A10" w:rsidP="00E07B6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PowerPoint and lecture</w:t>
            </w:r>
          </w:p>
          <w:p w:rsidR="00FE4A10" w:rsidRDefault="00FE4A10" w:rsidP="00E07B6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Create a new Constitution related to the school and paste on the wall. Encourage revolutionary thought</w:t>
            </w:r>
          </w:p>
          <w:p w:rsidR="00E07B6B" w:rsidRPr="00E07B6B" w:rsidRDefault="00FE4A10" w:rsidP="00E07B6B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Re-cap lecture and explanation of Unit 3 and Unit 4 visuals to serve as </w:t>
            </w:r>
            <w:proofErr w:type="gramStart"/>
            <w:r>
              <w:rPr>
                <w:b/>
                <w:color w:val="000000"/>
              </w:rPr>
              <w:t>a segue</w:t>
            </w:r>
            <w:proofErr w:type="gramEnd"/>
            <w:r>
              <w:rPr>
                <w:b/>
                <w:color w:val="000000"/>
              </w:rPr>
              <w:t xml:space="preserve">. </w:t>
            </w:r>
            <w:r w:rsidR="00E07B6B">
              <w:rPr>
                <w:b/>
                <w:color w:val="000000"/>
              </w:rPr>
              <w:t xml:space="preserve"> 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</w:pPr>
          </w:p>
        </w:tc>
      </w:tr>
      <w:tr w:rsidR="00517603" w:rsidTr="0051760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__X__    Summarizing &amp; Note taking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__X__    Cooperative Learning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D62DA2" w:rsidP="00517603">
            <w:r>
              <w:t>__</w:t>
            </w:r>
            <w:r w:rsidR="00517603">
              <w:t>__    Identifying Similarities &amp; Differences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Nonlinguistic Representations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Setting Objectives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Generating &amp; Testing Hypotheses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603" w:rsidRDefault="00517603" w:rsidP="00517603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/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rPr>
                <w:b/>
              </w:rPr>
            </w:pPr>
            <w:r>
              <w:rPr>
                <w:b/>
              </w:rPr>
              <w:t xml:space="preserve">Assessment: Students will be given </w:t>
            </w:r>
            <w:r w:rsidR="00FE4A10">
              <w:rPr>
                <w:b/>
              </w:rPr>
              <w:t xml:space="preserve">a grade for their participation. </w:t>
            </w:r>
            <w:bookmarkStart w:id="0" w:name="_GoBack"/>
            <w:bookmarkEnd w:id="0"/>
          </w:p>
          <w:p w:rsidR="00517603" w:rsidRDefault="00517603" w:rsidP="00517603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517603" w:rsidRDefault="00517603" w:rsidP="00517603"/>
    <w:p w:rsidR="00517603" w:rsidRDefault="00517603" w:rsidP="00517603">
      <w:pPr>
        <w:jc w:val="center"/>
      </w:pPr>
    </w:p>
    <w:p w:rsidR="00517603" w:rsidRDefault="00517603" w:rsidP="00517603">
      <w:pPr>
        <w:jc w:val="center"/>
      </w:pPr>
    </w:p>
    <w:p w:rsidR="002E3620" w:rsidRDefault="002E3620"/>
    <w:sectPr w:rsidR="002E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69AF"/>
    <w:multiLevelType w:val="hybridMultilevel"/>
    <w:tmpl w:val="A3E2B6DC"/>
    <w:lvl w:ilvl="0" w:tplc="F9D035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F2C98"/>
    <w:multiLevelType w:val="hybridMultilevel"/>
    <w:tmpl w:val="3B9C2F0E"/>
    <w:lvl w:ilvl="0" w:tplc="D2EE7C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03"/>
    <w:rsid w:val="00196E01"/>
    <w:rsid w:val="001E41BA"/>
    <w:rsid w:val="002E3620"/>
    <w:rsid w:val="00517603"/>
    <w:rsid w:val="00D62DA2"/>
    <w:rsid w:val="00E07B6B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2AD83-E2E9-45B2-992D-35C4AE00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03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17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17603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51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2018-02-13T13:55:00Z</dcterms:created>
  <dcterms:modified xsi:type="dcterms:W3CDTF">2018-02-13T13:55:00Z</dcterms:modified>
</cp:coreProperties>
</file>