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96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F947A1" w:rsidTr="00F94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A1" w:rsidRDefault="003A32E0" w:rsidP="00F947A1">
            <w:pPr>
              <w:rPr>
                <w:color w:val="000000"/>
              </w:rPr>
            </w:pPr>
            <w:r>
              <w:rPr>
                <w:b/>
                <w:color w:val="000000"/>
              </w:rPr>
              <w:t>Class/Subject: World History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A1" w:rsidRDefault="00A11F0A" w:rsidP="00F947A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Days 95: Gunpowder Empires- Summation</w:t>
            </w:r>
          </w:p>
        </w:tc>
      </w:tr>
      <w:tr w:rsidR="00F947A1" w:rsidTr="00F947A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47A1" w:rsidRDefault="00F947A1" w:rsidP="00F947A1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A1" w:rsidRDefault="00F947A1" w:rsidP="00F947A1">
            <w:pPr>
              <w:rPr>
                <w:b/>
                <w:color w:val="000000"/>
              </w:rPr>
            </w:pPr>
          </w:p>
        </w:tc>
      </w:tr>
      <w:tr w:rsidR="00F947A1" w:rsidTr="00F94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A1" w:rsidRDefault="00F947A1" w:rsidP="00F947A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F947A1" w:rsidRDefault="00F947A1" w:rsidP="00F947A1">
            <w:pPr>
              <w:rPr>
                <w:color w:val="000000"/>
              </w:rPr>
            </w:pPr>
            <w:r>
              <w:rPr>
                <w:b/>
                <w:color w:val="000000"/>
              </w:rPr>
              <w:t>SWBAT…</w:t>
            </w:r>
            <w:r w:rsidR="00A11F0A">
              <w:rPr>
                <w:b/>
                <w:color w:val="000000"/>
              </w:rPr>
              <w:t>bring closure to the Gunpowder Empires units by finding commonalities and place their learning in a broader, cogent construct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A1" w:rsidRDefault="00AC0102" w:rsidP="00F947A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bookmarkStart w:id="0" w:name="_GoBack"/>
            <w:bookmarkEnd w:id="0"/>
            <w:r w:rsidR="00F947A1">
              <w:rPr>
                <w:b/>
                <w:color w:val="000000"/>
              </w:rPr>
              <w:t>CE/CCS</w:t>
            </w:r>
          </w:p>
          <w:p w:rsidR="00855767" w:rsidRDefault="00855767" w:rsidP="00F947A1">
            <w:pPr>
              <w:rPr>
                <w:b/>
                <w:color w:val="000000"/>
              </w:rPr>
            </w:pPr>
          </w:p>
          <w:p w:rsidR="00F947A1" w:rsidRDefault="00855767" w:rsidP="00F947A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Due to the variety in the project, learning features HSCE from WH </w:t>
            </w:r>
            <w:r w:rsidRPr="00855767">
              <w:rPr>
                <w:b/>
                <w:iCs/>
                <w:color w:val="000000"/>
              </w:rPr>
              <w:t>5.1.2; 5.3.1; 5.3.2; 5.3.3; 5.3.4</w:t>
            </w:r>
            <w:r>
              <w:rPr>
                <w:b/>
                <w:iCs/>
                <w:color w:val="000000"/>
              </w:rPr>
              <w:t>.</w:t>
            </w:r>
          </w:p>
          <w:p w:rsidR="00F947A1" w:rsidRDefault="00F947A1" w:rsidP="00F947A1">
            <w:pPr>
              <w:rPr>
                <w:color w:val="000000"/>
              </w:rPr>
            </w:pPr>
          </w:p>
        </w:tc>
      </w:tr>
      <w:tr w:rsidR="00F947A1" w:rsidTr="00F947A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7A1" w:rsidRDefault="00F947A1" w:rsidP="00F947A1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7A1" w:rsidRDefault="00F947A1" w:rsidP="00F947A1">
            <w:pPr>
              <w:jc w:val="center"/>
              <w:rPr>
                <w:color w:val="000000"/>
              </w:rPr>
            </w:pPr>
          </w:p>
        </w:tc>
      </w:tr>
      <w:tr w:rsidR="00F947A1" w:rsidTr="00F94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A1" w:rsidRDefault="00F947A1" w:rsidP="00F947A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Materials: </w:t>
            </w:r>
          </w:p>
          <w:p w:rsidR="00F947A1" w:rsidRDefault="00F947A1" w:rsidP="00F947A1">
            <w:pPr>
              <w:rPr>
                <w:b/>
                <w:color w:val="000000"/>
              </w:rPr>
            </w:pPr>
          </w:p>
          <w:p w:rsidR="00855767" w:rsidRDefault="00A11F0A" w:rsidP="00855767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Paper, pencil, board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A1" w:rsidRDefault="00F947A1" w:rsidP="00F947A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A11F0A" w:rsidRDefault="00A11F0A" w:rsidP="00A11F0A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News/History Board</w:t>
            </w:r>
          </w:p>
          <w:p w:rsidR="00A11F0A" w:rsidRDefault="00A11F0A" w:rsidP="00A11F0A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Finish any presentations we didn’t complete from yesterday</w:t>
            </w:r>
          </w:p>
          <w:p w:rsidR="00F947A1" w:rsidRPr="00F947A1" w:rsidRDefault="00AC6E2B" w:rsidP="00F947A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="00A11F0A">
              <w:rPr>
                <w:b/>
                <w:color w:val="000000"/>
              </w:rPr>
              <w:t xml:space="preserve">Lecture/Notes- “Gunpowder Empires” </w:t>
            </w:r>
          </w:p>
        </w:tc>
      </w:tr>
      <w:tr w:rsidR="00F947A1" w:rsidTr="00F947A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7A1" w:rsidRDefault="00F947A1" w:rsidP="00F947A1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7A1" w:rsidRDefault="00F947A1" w:rsidP="00F947A1">
            <w:pPr>
              <w:jc w:val="center"/>
            </w:pPr>
          </w:p>
        </w:tc>
      </w:tr>
      <w:tr w:rsidR="00F947A1" w:rsidTr="00F947A1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47A1" w:rsidRDefault="00F947A1" w:rsidP="00F947A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F947A1" w:rsidTr="00F947A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47A1" w:rsidRDefault="00F947A1" w:rsidP="00F947A1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47A1" w:rsidRDefault="00F947A1" w:rsidP="00F947A1">
            <w:r>
              <w:t>__X__    Summarizing &amp; Notetaking</w:t>
            </w:r>
          </w:p>
        </w:tc>
      </w:tr>
      <w:tr w:rsidR="00F947A1" w:rsidTr="00F947A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47A1" w:rsidRDefault="00F947A1" w:rsidP="00F947A1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47A1" w:rsidRDefault="00F947A1" w:rsidP="00F947A1">
            <w:r>
              <w:t>__X__    Cooperative Learning</w:t>
            </w:r>
          </w:p>
        </w:tc>
      </w:tr>
      <w:tr w:rsidR="00F947A1" w:rsidTr="00F947A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47A1" w:rsidRDefault="00F947A1" w:rsidP="00F947A1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47A1" w:rsidRDefault="00F947A1" w:rsidP="00F947A1">
            <w:r>
              <w:t>____    Identifying Similarities &amp; Differences</w:t>
            </w:r>
          </w:p>
        </w:tc>
      </w:tr>
      <w:tr w:rsidR="00F947A1" w:rsidTr="00F947A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47A1" w:rsidRDefault="00F947A1" w:rsidP="00F947A1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47A1" w:rsidRDefault="00A11F0A" w:rsidP="00F947A1">
            <w:r>
              <w:t>__</w:t>
            </w:r>
            <w:r w:rsidR="00F947A1">
              <w:t>__    Nonlinguistic Representations</w:t>
            </w:r>
          </w:p>
        </w:tc>
      </w:tr>
      <w:tr w:rsidR="00F947A1" w:rsidTr="00F947A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47A1" w:rsidRDefault="00AC6E2B" w:rsidP="00F947A1">
            <w:r>
              <w:t>__</w:t>
            </w:r>
            <w:r w:rsidR="00855767">
              <w:t>X</w:t>
            </w:r>
            <w:r w:rsidR="00F947A1">
              <w:t>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47A1" w:rsidRDefault="00F947A1" w:rsidP="00F947A1">
            <w:r>
              <w:t>____    Setting Objectives</w:t>
            </w:r>
          </w:p>
        </w:tc>
      </w:tr>
      <w:tr w:rsidR="00F947A1" w:rsidTr="00F947A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47A1" w:rsidRDefault="00A11F0A" w:rsidP="00F947A1">
            <w:r>
              <w:t>__</w:t>
            </w:r>
            <w:r w:rsidR="00F947A1">
              <w:t>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47A1" w:rsidRDefault="00AC6E2B" w:rsidP="00F947A1">
            <w:r>
              <w:t>__</w:t>
            </w:r>
            <w:r w:rsidR="00F947A1">
              <w:t>__    Generating &amp; Testing Hypotheses</w:t>
            </w:r>
          </w:p>
        </w:tc>
      </w:tr>
      <w:tr w:rsidR="00F947A1" w:rsidTr="00F947A1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47A1" w:rsidRDefault="00F947A1" w:rsidP="00F947A1"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47A1" w:rsidRDefault="00F947A1" w:rsidP="00F947A1">
            <w:pPr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F947A1" w:rsidTr="00F947A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7A1" w:rsidRDefault="00F947A1" w:rsidP="00F947A1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7A1" w:rsidRDefault="00F947A1" w:rsidP="00F947A1"/>
        </w:tc>
      </w:tr>
      <w:tr w:rsidR="00F947A1" w:rsidTr="00F94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A1" w:rsidRDefault="00F947A1" w:rsidP="00AC6E2B">
            <w:pPr>
              <w:rPr>
                <w:b/>
              </w:rPr>
            </w:pPr>
            <w:r>
              <w:rPr>
                <w:b/>
              </w:rPr>
              <w:t xml:space="preserve">Assessment: </w:t>
            </w:r>
            <w:r w:rsidR="00A11F0A">
              <w:rPr>
                <w:b/>
              </w:rPr>
              <w:t>This project is one part research, one part presentation, one part completion of the notes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A1" w:rsidRDefault="00F947A1" w:rsidP="00F947A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Notes</w:t>
            </w:r>
          </w:p>
        </w:tc>
      </w:tr>
    </w:tbl>
    <w:p w:rsidR="00F947A1" w:rsidRDefault="00F947A1" w:rsidP="00F947A1">
      <w:pPr>
        <w:jc w:val="center"/>
      </w:pPr>
    </w:p>
    <w:p w:rsidR="00F947A1" w:rsidRDefault="00F947A1" w:rsidP="00F947A1">
      <w:pPr>
        <w:jc w:val="center"/>
      </w:pPr>
    </w:p>
    <w:p w:rsidR="00B16004" w:rsidRDefault="00B16004"/>
    <w:sectPr w:rsidR="00B16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5524A"/>
    <w:multiLevelType w:val="hybridMultilevel"/>
    <w:tmpl w:val="52AABCAE"/>
    <w:lvl w:ilvl="0" w:tplc="E2FC7BF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6B3857"/>
    <w:multiLevelType w:val="hybridMultilevel"/>
    <w:tmpl w:val="758E65B6"/>
    <w:lvl w:ilvl="0" w:tplc="8F10FE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30901"/>
    <w:multiLevelType w:val="hybridMultilevel"/>
    <w:tmpl w:val="C8D2AD26"/>
    <w:lvl w:ilvl="0" w:tplc="48926554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A1"/>
    <w:rsid w:val="003A32E0"/>
    <w:rsid w:val="00406C57"/>
    <w:rsid w:val="00850A7F"/>
    <w:rsid w:val="00855767"/>
    <w:rsid w:val="00A11F0A"/>
    <w:rsid w:val="00AC0102"/>
    <w:rsid w:val="00AC6E2B"/>
    <w:rsid w:val="00B16004"/>
    <w:rsid w:val="00F9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7471B"/>
  <w15:docId w15:val="{3EC29AB7-DDBA-4AB1-95BD-27BECEBF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7A1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947A1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947A1"/>
    <w:rPr>
      <w:rFonts w:ascii="Arial" w:eastAsia="Times New Roman" w:hAnsi="Arial" w:cs="Times New Roman"/>
      <w:szCs w:val="32"/>
    </w:rPr>
  </w:style>
  <w:style w:type="paragraph" w:styleId="ListParagraph">
    <w:name w:val="List Paragraph"/>
    <w:basedOn w:val="Normal"/>
    <w:uiPriority w:val="34"/>
    <w:qFormat/>
    <w:rsid w:val="00F94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2018-01-27T19:13:00Z</dcterms:created>
  <dcterms:modified xsi:type="dcterms:W3CDTF">2018-01-27T19:13:00Z</dcterms:modified>
</cp:coreProperties>
</file>