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D9" w:rsidRPr="003311D9" w:rsidRDefault="003311D9">
      <w:pPr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Barbarian Film Questions: “Warriors with Terry Schappert”</w:t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t>1. How powerful was Rome in the 1st century? Geographically, how far did it extend? </w:t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</w:r>
      <w:r w:rsidRPr="003311D9">
        <w:rPr>
          <w:rFonts w:ascii="Perpetua" w:hAnsi="Perpetua"/>
          <w:sz w:val="24"/>
          <w:szCs w:val="24"/>
        </w:rPr>
        <w:br/>
        <w:t>2. What three tools did the Barbarians use in their warfare? How are they reflective of their culture?</w:t>
      </w:r>
    </w:p>
    <w:p w:rsidR="003311D9" w:rsidRDefault="003311D9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A) </w:t>
      </w:r>
    </w:p>
    <w:p w:rsidR="003311D9" w:rsidRDefault="003311D9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B) </w:t>
      </w:r>
    </w:p>
    <w:p w:rsidR="003311D9" w:rsidRDefault="003311D9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C) </w:t>
      </w:r>
      <w:r w:rsidRPr="003311D9">
        <w:rPr>
          <w:rFonts w:ascii="Perpetua" w:hAnsi="Perpetua"/>
          <w:sz w:val="24"/>
          <w:szCs w:val="24"/>
        </w:rPr>
        <w:br/>
      </w:r>
      <w:r w:rsidRPr="003311D9">
        <w:rPr>
          <w:rFonts w:ascii="Perpetua" w:hAnsi="Perpetua"/>
          <w:sz w:val="24"/>
          <w:szCs w:val="24"/>
        </w:rPr>
        <w:br/>
        <w:t>3. What is the origin of the word, "barbarian"? </w:t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</w:r>
      <w:r w:rsidRPr="003311D9">
        <w:rPr>
          <w:rFonts w:ascii="Perpetua" w:hAnsi="Perpetua"/>
          <w:sz w:val="24"/>
          <w:szCs w:val="24"/>
        </w:rPr>
        <w:br/>
      </w:r>
      <w:r>
        <w:rPr>
          <w:rFonts w:ascii="Perpetua" w:hAnsi="Perpetua"/>
          <w:sz w:val="24"/>
          <w:szCs w:val="24"/>
        </w:rPr>
        <w:t>4. What weapons and defenses did the Romans use in dealing with the</w:t>
      </w:r>
      <w:r w:rsidRPr="003311D9">
        <w:rPr>
          <w:rFonts w:ascii="Perpetua" w:hAnsi="Perpetua"/>
          <w:sz w:val="24"/>
          <w:szCs w:val="24"/>
        </w:rPr>
        <w:t xml:space="preserve"> barbarian armies? </w:t>
      </w:r>
      <w:r w:rsidRPr="003311D9">
        <w:rPr>
          <w:rFonts w:ascii="Perpetua" w:hAnsi="Perpetua"/>
          <w:sz w:val="24"/>
          <w:szCs w:val="24"/>
        </w:rPr>
        <w:br/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</w:r>
      <w:r>
        <w:rPr>
          <w:rFonts w:ascii="Perpetua" w:hAnsi="Perpetua"/>
          <w:sz w:val="24"/>
          <w:szCs w:val="24"/>
        </w:rPr>
        <w:t>5. What strategies and technologies</w:t>
      </w:r>
      <w:r w:rsidRPr="003311D9">
        <w:rPr>
          <w:rFonts w:ascii="Perpetua" w:hAnsi="Perpetua"/>
          <w:sz w:val="24"/>
          <w:szCs w:val="24"/>
        </w:rPr>
        <w:t xml:space="preserve"> did the Romans have in their arsenal that made them such an effective army? </w:t>
      </w:r>
      <w:r w:rsidRPr="003311D9">
        <w:rPr>
          <w:rFonts w:ascii="Perpetua" w:hAnsi="Perpetua"/>
          <w:sz w:val="24"/>
          <w:szCs w:val="24"/>
        </w:rPr>
        <w:br/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  <w:t>6. Explain the rationale for building ramparts and how did the barbarians use them against the Romans? </w:t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</w:r>
      <w:r w:rsidRPr="003311D9">
        <w:rPr>
          <w:rFonts w:ascii="Perpetua" w:hAnsi="Perpetua"/>
          <w:sz w:val="24"/>
          <w:szCs w:val="24"/>
        </w:rPr>
        <w:br/>
        <w:t>7. What strategies did Arminius use to defeat the Romans? </w:t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</w:r>
      <w:r w:rsidRPr="003311D9">
        <w:rPr>
          <w:rFonts w:ascii="Perpetua" w:hAnsi="Perpetua"/>
          <w:sz w:val="24"/>
          <w:szCs w:val="24"/>
        </w:rPr>
        <w:br/>
        <w:t xml:space="preserve">8. What transpired at Kalkriese Hill? Why is it considered one of </w:t>
      </w:r>
      <w:r>
        <w:rPr>
          <w:rFonts w:ascii="Perpetua" w:hAnsi="Perpetua"/>
          <w:sz w:val="24"/>
          <w:szCs w:val="24"/>
        </w:rPr>
        <w:t>the greatest military accomplishments</w:t>
      </w:r>
      <w:r w:rsidRPr="003311D9">
        <w:rPr>
          <w:rFonts w:ascii="Perpetua" w:hAnsi="Perpetua"/>
          <w:sz w:val="24"/>
          <w:szCs w:val="24"/>
        </w:rPr>
        <w:t xml:space="preserve"> in history? </w:t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</w:r>
      <w:r w:rsidRPr="003311D9">
        <w:rPr>
          <w:rFonts w:ascii="Perpetua" w:hAnsi="Perpetua"/>
          <w:sz w:val="24"/>
          <w:szCs w:val="24"/>
        </w:rPr>
        <w:br/>
        <w:t>9. Give me examples from the film of how both sides used psychological warfare tactics against the enemy. Also, name some examples of psychological warfare being used today.  </w:t>
      </w:r>
      <w:r w:rsidRPr="003311D9">
        <w:rPr>
          <w:rFonts w:ascii="Perpetua" w:hAnsi="Perpetua"/>
          <w:sz w:val="24"/>
          <w:szCs w:val="24"/>
        </w:rPr>
        <w:br/>
      </w:r>
    </w:p>
    <w:p w:rsidR="003311D9" w:rsidRDefault="003311D9">
      <w:pPr>
        <w:rPr>
          <w:rFonts w:ascii="Perpetua" w:hAnsi="Perpetua"/>
          <w:sz w:val="24"/>
          <w:szCs w:val="24"/>
        </w:rPr>
      </w:pPr>
    </w:p>
    <w:p w:rsidR="003B2491" w:rsidRP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</w:r>
      <w:bookmarkStart w:id="0" w:name="_GoBack"/>
      <w:bookmarkEnd w:id="0"/>
      <w:r w:rsidRPr="003311D9">
        <w:rPr>
          <w:rFonts w:ascii="Perpetua" w:hAnsi="Perpetua"/>
          <w:sz w:val="24"/>
          <w:szCs w:val="24"/>
        </w:rPr>
        <w:t>10. Correlate what transpired at Kalkriese Hill and the actions of Arminius to the American Revolution.</w:t>
      </w:r>
    </w:p>
    <w:sectPr w:rsidR="003B2491" w:rsidRPr="0033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D9"/>
    <w:rsid w:val="003311D9"/>
    <w:rsid w:val="003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37C2"/>
  <w15:chartTrackingRefBased/>
  <w15:docId w15:val="{435057CF-C862-4CE7-BCDB-D5296EF9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2016-02-25T23:34:00Z</dcterms:created>
  <dcterms:modified xsi:type="dcterms:W3CDTF">2016-02-25T23:37:00Z</dcterms:modified>
</cp:coreProperties>
</file>