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64C81" w:rsidTr="00364C8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3F638A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64C81" w:rsidRPr="001433EE" w:rsidRDefault="003F638A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126: </w:t>
            </w:r>
            <w:r w:rsidR="00364C81">
              <w:rPr>
                <w:b/>
                <w:color w:val="000000"/>
              </w:rPr>
              <w:t>Intro</w:t>
            </w:r>
            <w:r>
              <w:rPr>
                <w:b/>
                <w:color w:val="000000"/>
              </w:rPr>
              <w:t>duction to Unit V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F4215E" w:rsidRDefault="00F4215E" w:rsidP="00364C81">
            <w:pPr>
              <w:rPr>
                <w:b/>
                <w:color w:val="000000"/>
              </w:rPr>
            </w:pPr>
          </w:p>
          <w:p w:rsidR="00364C81" w:rsidRPr="001433EE" w:rsidRDefault="00F4215E" w:rsidP="00364C8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check their prior knowledge to self-assess what learning they have. </w:t>
            </w:r>
            <w:r w:rsidRPr="00F4215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SWBAT also </w:t>
            </w:r>
            <w:r w:rsidRPr="00F4215E">
              <w:rPr>
                <w:b/>
                <w:color w:val="000000"/>
              </w:rPr>
              <w:t>create a mental schema regarding the learning found in unit 5.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Topic:</w:t>
            </w:r>
            <w:r>
              <w:rPr>
                <w:b/>
                <w:color w:val="000000"/>
              </w:rPr>
              <w:t xml:space="preserve"> Overview of WHG 7.1.1- WHG 7.3.5, although not one is being emphasized. Today is to establish a framework. 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:rsidR="00364C81" w:rsidRDefault="00364C81" w:rsidP="00364C81">
            <w:pPr>
              <w:rPr>
                <w:b/>
                <w:color w:val="000000"/>
              </w:rPr>
            </w:pPr>
          </w:p>
          <w:p w:rsid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paper</w:t>
            </w:r>
          </w:p>
          <w:p w:rsid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regarding the unit</w:t>
            </w:r>
          </w:p>
          <w:p w:rsidR="00364C81" w:rsidRP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found on day 126</w:t>
            </w:r>
            <w:r w:rsidR="00364C81">
              <w:rPr>
                <w:b/>
                <w:color w:val="000000"/>
              </w:rPr>
              <w:t xml:space="preserve"> of the Moodle page</w:t>
            </w:r>
          </w:p>
          <w:p w:rsidR="00364C81" w:rsidRPr="001433EE" w:rsidRDefault="00364C81" w:rsidP="00364C8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Default="00364C81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F4215E" w:rsidRPr="00364C81" w:rsidRDefault="00F4215E" w:rsidP="00F4215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Have students explore their prior knowledge on computer paper that matches the unit 5 visual- Share out </w:t>
            </w:r>
          </w:p>
          <w:p w:rsidR="00364C81" w:rsidRDefault="00F4215E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read and highlight the reading</w:t>
            </w:r>
          </w:p>
          <w:p w:rsidR="00F4215E" w:rsidRPr="00364C81" w:rsidRDefault="00F4215E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notes on a PowerPoint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pPr>
              <w:jc w:val="center"/>
            </w:pPr>
          </w:p>
        </w:tc>
      </w:tr>
      <w:tr w:rsidR="00364C81" w:rsidTr="00364C8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Summarizing &amp; Note taking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Cooperative Learning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Identifying Similarities &amp; Differences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Nonlinguistic Representations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Setting Objectives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Generating &amp; Testing Hypotheses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/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F4215E">
              <w:rPr>
                <w:b/>
              </w:rPr>
              <w:t xml:space="preserve">: All of this learning will be assessed on the unit 5 examination. </w:t>
            </w:r>
            <w:bookmarkStart w:id="0" w:name="_GoBack"/>
            <w:bookmarkEnd w:id="0"/>
          </w:p>
          <w:p w:rsidR="00364C81" w:rsidRPr="001433EE" w:rsidRDefault="00364C81" w:rsidP="00364C8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364C81" w:rsidRDefault="00364C81" w:rsidP="00364C81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D9"/>
    <w:multiLevelType w:val="hybridMultilevel"/>
    <w:tmpl w:val="60889C7A"/>
    <w:lvl w:ilvl="0" w:tplc="2BE077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81"/>
    <w:rsid w:val="001C2006"/>
    <w:rsid w:val="00364C81"/>
    <w:rsid w:val="003F638A"/>
    <w:rsid w:val="005E4E9E"/>
    <w:rsid w:val="00896282"/>
    <w:rsid w:val="00C05604"/>
    <w:rsid w:val="00C634BD"/>
    <w:rsid w:val="00D8744C"/>
    <w:rsid w:val="00F4215E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64F3"/>
  <w15:chartTrackingRefBased/>
  <w15:docId w15:val="{2034D625-24AF-4A5D-8FED-29D9407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8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2016-02-22T18:09:00Z</dcterms:created>
  <dcterms:modified xsi:type="dcterms:W3CDTF">2016-02-22T18:09:00Z</dcterms:modified>
</cp:coreProperties>
</file>