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D" w:rsidRDefault="005C45A6" w:rsidP="005C45A6">
      <w:pPr>
        <w:jc w:val="center"/>
        <w:rPr>
          <w:sz w:val="40"/>
          <w:szCs w:val="40"/>
          <w:u w:val="single"/>
        </w:rPr>
      </w:pPr>
      <w:r>
        <w:rPr>
          <w:sz w:val="40"/>
          <w:szCs w:val="40"/>
          <w:u w:val="single"/>
        </w:rPr>
        <w:t xml:space="preserve">Lenses and “stuff” you should know about them </w:t>
      </w:r>
      <w:r w:rsidRPr="005C45A6">
        <w:rPr>
          <w:sz w:val="40"/>
          <w:szCs w:val="40"/>
          <w:u w:val="single"/>
        </w:rPr>
        <w:sym w:font="Wingdings" w:char="F04A"/>
      </w:r>
    </w:p>
    <w:p w:rsidR="005C45A6" w:rsidRDefault="00B44AF6" w:rsidP="005C45A6">
      <w:pPr>
        <w:rPr>
          <w:sz w:val="24"/>
          <w:szCs w:val="24"/>
        </w:rPr>
      </w:pPr>
      <w:r>
        <w:rPr>
          <w:sz w:val="24"/>
          <w:szCs w:val="24"/>
        </w:rPr>
        <w:t>*Lenses are transparent ya’ll.  Mirrors are opaque.  Different, yes?  Or are they?</w:t>
      </w:r>
    </w:p>
    <w:p w:rsidR="005C45A6" w:rsidRDefault="005C45A6" w:rsidP="00FB64C3">
      <w:pPr>
        <w:spacing w:after="0"/>
        <w:rPr>
          <w:sz w:val="24"/>
          <w:szCs w:val="24"/>
        </w:rPr>
      </w:pPr>
      <w:r w:rsidRPr="00FB64C3">
        <w:rPr>
          <w:b/>
          <w:sz w:val="24"/>
          <w:szCs w:val="24"/>
          <w:u w:val="single"/>
        </w:rPr>
        <w:t>Concave lenses</w:t>
      </w:r>
      <w:r>
        <w:rPr>
          <w:sz w:val="24"/>
          <w:szCs w:val="24"/>
        </w:rPr>
        <w:t xml:space="preserve"> (diverging lenses) – Make light rays diverge (duh!).</w:t>
      </w:r>
    </w:p>
    <w:p w:rsidR="005C45A6" w:rsidRDefault="005C45A6" w:rsidP="00FB64C3">
      <w:pPr>
        <w:spacing w:after="0"/>
        <w:rPr>
          <w:sz w:val="24"/>
          <w:szCs w:val="24"/>
        </w:rPr>
      </w:pPr>
      <w:r>
        <w:rPr>
          <w:sz w:val="24"/>
          <w:szCs w:val="24"/>
        </w:rPr>
        <w:t xml:space="preserve">Act like a convex mirror in that images are always Virtual, upright and smaller than the object.  </w:t>
      </w:r>
    </w:p>
    <w:p w:rsidR="005C45A6" w:rsidRDefault="005C45A6" w:rsidP="00FB64C3">
      <w:pPr>
        <w:spacing w:after="0"/>
        <w:rPr>
          <w:sz w:val="24"/>
          <w:szCs w:val="24"/>
        </w:rPr>
      </w:pPr>
      <w:r>
        <w:rPr>
          <w:sz w:val="24"/>
          <w:szCs w:val="24"/>
        </w:rPr>
        <w:t>i.e. viewfinder in camera, glasses or contacts to correct nearsightedness</w:t>
      </w:r>
    </w:p>
    <w:p w:rsidR="00FB64C3" w:rsidRDefault="00FB64C3" w:rsidP="005C45A6">
      <w:pPr>
        <w:rPr>
          <w:sz w:val="24"/>
          <w:szCs w:val="24"/>
        </w:rPr>
      </w:pPr>
      <w:r>
        <w:rPr>
          <w:noProof/>
          <w:color w:val="0000FF"/>
        </w:rPr>
        <w:drawing>
          <wp:inline distT="0" distB="0" distL="0" distR="0">
            <wp:extent cx="2162175" cy="1722780"/>
            <wp:effectExtent l="19050" t="0" r="9525" b="0"/>
            <wp:docPr id="4" name="irc_mi" descr="http://lcogt.net/files/styles/fourcol-image/public/jbarton/concave%20lens%20trans%20backgroun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cogt.net/files/styles/fourcol-image/public/jbarton/concave%20lens%20trans%20background.png">
                      <a:hlinkClick r:id="rId4"/>
                    </pic:cNvPr>
                    <pic:cNvPicPr>
                      <a:picLocks noChangeAspect="1" noChangeArrowheads="1"/>
                    </pic:cNvPicPr>
                  </pic:nvPicPr>
                  <pic:blipFill>
                    <a:blip r:embed="rId5" cstate="print"/>
                    <a:srcRect/>
                    <a:stretch>
                      <a:fillRect/>
                    </a:stretch>
                  </pic:blipFill>
                  <pic:spPr bwMode="auto">
                    <a:xfrm>
                      <a:off x="0" y="0"/>
                      <a:ext cx="2162175" cy="1722780"/>
                    </a:xfrm>
                    <a:prstGeom prst="rect">
                      <a:avLst/>
                    </a:prstGeom>
                    <a:noFill/>
                    <a:ln w="9525">
                      <a:noFill/>
                      <a:miter lim="800000"/>
                      <a:headEnd/>
                      <a:tailEnd/>
                    </a:ln>
                  </pic:spPr>
                </pic:pic>
              </a:graphicData>
            </a:graphic>
          </wp:inline>
        </w:drawing>
      </w:r>
    </w:p>
    <w:p w:rsidR="005C45A6" w:rsidRPr="005254C4" w:rsidRDefault="00FB64C3" w:rsidP="005C45A6">
      <w:pPr>
        <w:rPr>
          <w:sz w:val="14"/>
          <w:szCs w:val="14"/>
        </w:rPr>
      </w:pPr>
      <w:r w:rsidRPr="005254C4">
        <w:rPr>
          <w:sz w:val="14"/>
          <w:szCs w:val="14"/>
        </w:rPr>
        <w:t>https://www.google.com/search?site=&amp;tbm=isch&amp;source=hp&amp;biw=1366&amp;bih=641&amp;q=picture+of+lenses+and+focal+points&amp;oq=picture+of+lenses+and+focal+points&amp;gs_l=img.3...2428.7788.0.7868.34.17.0.17.3.0.164.1697.12j5.17.0....0...1ac.1.64.img..2.17.1442...0j0i30j0i8i30.dz1cCIiERwg#imgrc=ugqWKCOAg3eN1M%3A</w:t>
      </w:r>
    </w:p>
    <w:p w:rsidR="005C45A6" w:rsidRDefault="005C45A6" w:rsidP="00FB64C3">
      <w:pPr>
        <w:spacing w:after="0"/>
        <w:rPr>
          <w:sz w:val="24"/>
          <w:szCs w:val="24"/>
        </w:rPr>
      </w:pPr>
      <w:r w:rsidRPr="00FB64C3">
        <w:rPr>
          <w:b/>
          <w:sz w:val="24"/>
          <w:szCs w:val="24"/>
          <w:u w:val="single"/>
        </w:rPr>
        <w:t>Convex lenses</w:t>
      </w:r>
      <w:r w:rsidR="00B44AF6">
        <w:rPr>
          <w:sz w:val="24"/>
          <w:szCs w:val="24"/>
        </w:rPr>
        <w:t xml:space="preserve"> (converging lenses) -</w:t>
      </w:r>
      <w:r>
        <w:rPr>
          <w:sz w:val="24"/>
          <w:szCs w:val="24"/>
        </w:rPr>
        <w:t xml:space="preserve"> Make light rays converge (duh!)</w:t>
      </w:r>
      <w:r w:rsidR="00B44AF6">
        <w:rPr>
          <w:sz w:val="24"/>
          <w:szCs w:val="24"/>
        </w:rPr>
        <w:t xml:space="preserve">  Can concentrate light and build up thermal energy to burn stuff.  Don’t do this – dangerous!</w:t>
      </w:r>
    </w:p>
    <w:p w:rsidR="005C45A6" w:rsidRDefault="005C45A6" w:rsidP="00FB64C3">
      <w:pPr>
        <w:spacing w:after="0"/>
        <w:rPr>
          <w:sz w:val="24"/>
          <w:szCs w:val="24"/>
        </w:rPr>
      </w:pPr>
      <w:r>
        <w:rPr>
          <w:sz w:val="24"/>
          <w:szCs w:val="24"/>
        </w:rPr>
        <w:t>Act like a concave mirror</w:t>
      </w:r>
      <w:r w:rsidR="00B44AF6">
        <w:rPr>
          <w:sz w:val="24"/>
          <w:szCs w:val="24"/>
        </w:rPr>
        <w:t xml:space="preserve"> be</w:t>
      </w:r>
      <w:r>
        <w:rPr>
          <w:sz w:val="24"/>
          <w:szCs w:val="24"/>
        </w:rPr>
        <w:t xml:space="preserve">cause images can be </w:t>
      </w:r>
      <w:r w:rsidR="00B44AF6">
        <w:rPr>
          <w:sz w:val="24"/>
          <w:szCs w:val="24"/>
        </w:rPr>
        <w:t>inverted or upright so they are real or virtual.  They can be bigger or smaller than the object, depending on whether object is inside or outside the focal point.  Remember that lenses have 2 focal points, unlike mirrors, because they are transparent and light can go through them.  There is one focal point on one side of the lens and another focal point on the other side of the lens!</w:t>
      </w:r>
    </w:p>
    <w:p w:rsidR="00B44AF6" w:rsidRDefault="00FB64C3" w:rsidP="005C45A6">
      <w:pPr>
        <w:rPr>
          <w:sz w:val="24"/>
          <w:szCs w:val="24"/>
        </w:rPr>
      </w:pPr>
      <w:r>
        <w:rPr>
          <w:noProof/>
          <w:color w:val="0000FF"/>
        </w:rPr>
        <w:drawing>
          <wp:inline distT="0" distB="0" distL="0" distR="0">
            <wp:extent cx="2514600" cy="1486999"/>
            <wp:effectExtent l="19050" t="0" r="0" b="0"/>
            <wp:docPr id="2" name="irc_mi" descr="http://lcogt.net/files/styles/fourcol-image/public/jbarton/convex%20lens%20trans%20backgroun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cogt.net/files/styles/fourcol-image/public/jbarton/convex%20lens%20trans%20background.png">
                      <a:hlinkClick r:id="rId6"/>
                    </pic:cNvPr>
                    <pic:cNvPicPr>
                      <a:picLocks noChangeAspect="1" noChangeArrowheads="1"/>
                    </pic:cNvPicPr>
                  </pic:nvPicPr>
                  <pic:blipFill>
                    <a:blip r:embed="rId7" cstate="print"/>
                    <a:srcRect/>
                    <a:stretch>
                      <a:fillRect/>
                    </a:stretch>
                  </pic:blipFill>
                  <pic:spPr bwMode="auto">
                    <a:xfrm>
                      <a:off x="0" y="0"/>
                      <a:ext cx="2514600" cy="1486999"/>
                    </a:xfrm>
                    <a:prstGeom prst="rect">
                      <a:avLst/>
                    </a:prstGeom>
                    <a:noFill/>
                    <a:ln w="9525">
                      <a:noFill/>
                      <a:miter lim="800000"/>
                      <a:headEnd/>
                      <a:tailEnd/>
                    </a:ln>
                  </pic:spPr>
                </pic:pic>
              </a:graphicData>
            </a:graphic>
          </wp:inline>
        </w:drawing>
      </w:r>
    </w:p>
    <w:p w:rsidR="00B44AF6" w:rsidRPr="005254C4" w:rsidRDefault="00FB64C3" w:rsidP="005C45A6">
      <w:pPr>
        <w:rPr>
          <w:sz w:val="14"/>
          <w:szCs w:val="14"/>
        </w:rPr>
      </w:pPr>
      <w:r w:rsidRPr="005254C4">
        <w:rPr>
          <w:sz w:val="14"/>
          <w:szCs w:val="14"/>
        </w:rPr>
        <w:t>https://www.google.com/search?site=&amp;tbm=isch&amp;source=hp&amp;biw=1366&amp;bih=641&amp;q=picture+of+lenses+and+focal+points&amp;oq=picture+of+lenses+and+focal+points&amp;gs_l=img.3...2428.7788.0.7868.34.17.0.17.3.0.164.1697.12j5.17.0....0...1ac.1.64.img..2.17.1442...0j0i30j0i8i30.dz1cCIiERwg#imgrc=pJ1HGIbXJdhBiM%3A</w:t>
      </w:r>
    </w:p>
    <w:p w:rsidR="00B44AF6" w:rsidRPr="005C45A6" w:rsidRDefault="009D7177" w:rsidP="005C45A6">
      <w:pPr>
        <w:rPr>
          <w:sz w:val="24"/>
          <w:szCs w:val="24"/>
        </w:rPr>
      </w:pPr>
      <w:proofErr w:type="gramStart"/>
      <w:r>
        <w:rPr>
          <w:sz w:val="24"/>
          <w:szCs w:val="24"/>
        </w:rPr>
        <w:t>i.e</w:t>
      </w:r>
      <w:proofErr w:type="gramEnd"/>
      <w:r>
        <w:rPr>
          <w:sz w:val="24"/>
          <w:szCs w:val="24"/>
        </w:rPr>
        <w:t>.</w:t>
      </w:r>
      <w:r w:rsidR="00B44AF6">
        <w:rPr>
          <w:sz w:val="24"/>
          <w:szCs w:val="24"/>
        </w:rPr>
        <w:t xml:space="preserve"> magnifying glass, lens of eyeball, microscope lens, telescope lens, binoculars, </w:t>
      </w:r>
      <w:r w:rsidR="005254C4">
        <w:rPr>
          <w:sz w:val="24"/>
          <w:szCs w:val="24"/>
        </w:rPr>
        <w:t>camera lens, in glasses and contact lenses to correct farsightedness</w:t>
      </w:r>
    </w:p>
    <w:sectPr w:rsidR="00B44AF6" w:rsidRPr="005C45A6" w:rsidSect="008E1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5A6"/>
    <w:rsid w:val="005254C4"/>
    <w:rsid w:val="005C45A6"/>
    <w:rsid w:val="008E1C4D"/>
    <w:rsid w:val="009D7177"/>
    <w:rsid w:val="00B44AF6"/>
    <w:rsid w:val="00FB6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ogt.net/spacebook/refracting-telescopes/" TargetMode="External"/><Relationship Id="rId5" Type="http://schemas.openxmlformats.org/officeDocument/2006/relationships/image" Target="media/image1.png"/><Relationship Id="rId4" Type="http://schemas.openxmlformats.org/officeDocument/2006/relationships/hyperlink" Target="https://www.google.com/url?sa=i&amp;rct=j&amp;q=&amp;esrc=s&amp;source=images&amp;cd=&amp;cad=rja&amp;uact=8&amp;ved=0ahUKEwiAoL6lp9fMAhWSCD4KHb3UBbkQjRwIBw&amp;url=https%3A%2F%2Flcogt.net%2Fspacebook%2Frefracting-telescopes%2F&amp;psig=AFQjCNGy4q_SQNKtQyFW5VNG9urz0f2Qgw&amp;ust=14632375439444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6</cp:revision>
  <dcterms:created xsi:type="dcterms:W3CDTF">2016-05-13T14:32:00Z</dcterms:created>
  <dcterms:modified xsi:type="dcterms:W3CDTF">2016-05-13T15:08:00Z</dcterms:modified>
</cp:coreProperties>
</file>