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F9E" w:rsidRPr="00C70F9E" w:rsidRDefault="00C70F9E" w:rsidP="00C70F9E">
      <w:pPr>
        <w:spacing w:after="0" w:line="240" w:lineRule="auto"/>
        <w:rPr>
          <w:rFonts w:ascii="Arial" w:eastAsia="Times New Roman" w:hAnsi="Arial" w:cs="Times New Roman"/>
          <w:sz w:val="28"/>
          <w:szCs w:val="20"/>
        </w:rPr>
      </w:pPr>
      <w:proofErr w:type="spellStart"/>
      <w:r w:rsidRPr="00C70F9E">
        <w:rPr>
          <w:rFonts w:ascii="Arial" w:eastAsia="Times New Roman" w:hAnsi="Arial" w:cs="Times New Roman"/>
          <w:sz w:val="28"/>
          <w:szCs w:val="20"/>
        </w:rPr>
        <w:t>ChemQuest</w:t>
      </w:r>
      <w:proofErr w:type="spellEnd"/>
      <w:r w:rsidRPr="00C70F9E">
        <w:rPr>
          <w:rFonts w:ascii="Arial" w:eastAsia="Times New Roman" w:hAnsi="Arial" w:cs="Times New Roman"/>
          <w:sz w:val="28"/>
          <w:szCs w:val="20"/>
        </w:rPr>
        <w:t xml:space="preserve"> 20</w:t>
      </w:r>
      <w:r w:rsidRPr="00C70F9E">
        <w:rPr>
          <w:rFonts w:ascii="Arial" w:eastAsia="Times New Roman" w:hAnsi="Arial" w:cs="Times New Roman"/>
          <w:sz w:val="28"/>
          <w:szCs w:val="20"/>
        </w:rPr>
        <w:tab/>
      </w:r>
    </w:p>
    <w:p w:rsidR="00C70F9E" w:rsidRPr="00C70F9E" w:rsidRDefault="00C70F9E" w:rsidP="00C70F9E">
      <w:pPr>
        <w:spacing w:after="0" w:line="240" w:lineRule="auto"/>
        <w:rPr>
          <w:rFonts w:ascii="Times New Roman" w:eastAsia="Times New Roman" w:hAnsi="Times New Roman" w:cs="Times New Roman"/>
          <w:sz w:val="24"/>
          <w:szCs w:val="20"/>
        </w:rPr>
      </w:pPr>
      <w:r w:rsidRPr="00C70F9E">
        <w:rPr>
          <w:rFonts w:ascii="Times New Roman" w:eastAsia="Times New Roman" w:hAnsi="Times New Roman" w:cs="Times New Roman"/>
          <w:noProof/>
          <w:sz w:val="20"/>
          <w:szCs w:val="20"/>
        </w:rPr>
        <mc:AlternateContent>
          <mc:Choice Requires="wpg">
            <w:drawing>
              <wp:anchor distT="0" distB="0" distL="114300" distR="114300" simplePos="0" relativeHeight="251661312" behindDoc="0" locked="0" layoutInCell="0" allowOverlap="1" wp14:anchorId="45CFA63A" wp14:editId="4A28CA99">
                <wp:simplePos x="0" y="0"/>
                <wp:positionH relativeFrom="column">
                  <wp:posOffset>47625</wp:posOffset>
                </wp:positionH>
                <wp:positionV relativeFrom="paragraph">
                  <wp:posOffset>71755</wp:posOffset>
                </wp:positionV>
                <wp:extent cx="3429000" cy="645160"/>
                <wp:effectExtent l="0" t="0" r="0" b="0"/>
                <wp:wrapNone/>
                <wp:docPr id="6435" name="Group 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645160"/>
                          <a:chOff x="1506" y="1213"/>
                          <a:chExt cx="5400" cy="1016"/>
                        </a:xfrm>
                      </wpg:grpSpPr>
                      <wps:wsp>
                        <wps:cNvPr id="6436" name="WordArt 466"/>
                        <wps:cNvSpPr txBox="1">
                          <a:spLocks noChangeArrowheads="1" noChangeShapeType="1" noTextEdit="1"/>
                        </wps:cNvSpPr>
                        <wps:spPr bwMode="auto">
                          <a:xfrm>
                            <a:off x="1800" y="1213"/>
                            <a:ext cx="4581" cy="442"/>
                          </a:xfrm>
                          <a:prstGeom prst="rect">
                            <a:avLst/>
                          </a:prstGeom>
                          <a:extLst>
                            <a:ext uri="{AF507438-7753-43E0-B8FC-AC1667EBCBE1}">
                              <a14:hiddenEffects xmlns:a14="http://schemas.microsoft.com/office/drawing/2010/main">
                                <a:effectLst/>
                              </a14:hiddenEffects>
                            </a:ext>
                          </a:extLst>
                        </wps:spPr>
                        <wps:txbx>
                          <w:txbxContent>
                            <w:p w:rsidR="00C70F9E" w:rsidRPr="00C70F9E" w:rsidRDefault="00C70F9E" w:rsidP="00C70F9E">
                              <w:pPr>
                                <w:pStyle w:val="NormalWeb"/>
                                <w:spacing w:after="0"/>
                                <w:jc w:val="center"/>
                                <w:rPr>
                                  <w:sz w:val="18"/>
                                </w:rPr>
                              </w:pPr>
                              <w:r w:rsidRPr="00C70F9E">
                                <w:rPr>
                                  <w:rFonts w:ascii="Arial" w:hAnsi="Arial" w:cs="Arial"/>
                                  <w:color w:val="000000"/>
                                  <w:szCs w:val="36"/>
                                  <w14:textOutline w14:w="9525" w14:cap="flat" w14:cmpd="sng" w14:algn="ctr">
                                    <w14:solidFill>
                                      <w14:srgbClr w14:val="000000"/>
                                    </w14:solidFill>
                                    <w14:prstDash w14:val="solid"/>
                                    <w14:round/>
                                  </w14:textOutline>
                                </w:rPr>
                                <w:t>Electron Configurations and the</w:t>
                              </w:r>
                            </w:p>
                          </w:txbxContent>
                        </wps:txbx>
                        <wps:bodyPr wrap="square" numCol="1" fromWordArt="1">
                          <a:prstTxWarp prst="textPlain">
                            <a:avLst>
                              <a:gd name="adj" fmla="val 50000"/>
                            </a:avLst>
                          </a:prstTxWarp>
                          <a:spAutoFit/>
                        </wps:bodyPr>
                      </wps:wsp>
                      <wps:wsp>
                        <wps:cNvPr id="6437" name="WordArt 467"/>
                        <wps:cNvSpPr txBox="1">
                          <a:spLocks noChangeArrowheads="1" noChangeShapeType="1" noTextEdit="1"/>
                        </wps:cNvSpPr>
                        <wps:spPr bwMode="auto">
                          <a:xfrm>
                            <a:off x="1506" y="1459"/>
                            <a:ext cx="5400" cy="770"/>
                          </a:xfrm>
                          <a:prstGeom prst="rect">
                            <a:avLst/>
                          </a:prstGeom>
                        </wps:spPr>
                        <wps:txbx>
                          <w:txbxContent>
                            <w:p w:rsidR="00C70F9E" w:rsidRPr="00C70F9E" w:rsidRDefault="00C70F9E" w:rsidP="00C70F9E">
                              <w:pPr>
                                <w:pStyle w:val="NormalWeb"/>
                                <w:spacing w:after="0"/>
                                <w:jc w:val="center"/>
                                <w:rPr>
                                  <w:sz w:val="14"/>
                                </w:rPr>
                              </w:pPr>
                              <w:r w:rsidRPr="00C70F9E">
                                <w:rPr>
                                  <w:rFonts w:ascii="Arial Black" w:hAnsi="Arial Black"/>
                                  <w:sz w:val="40"/>
                                  <w:szCs w:val="72"/>
                                  <w14:shadow w14:blurRad="0" w14:dist="45847" w14:dir="2021404" w14:sx="100000" w14:sy="100000" w14:kx="0" w14:ky="0" w14:algn="ctr">
                                    <w14:srgbClr w14:val="808080">
                                      <w14:alpha w14:val="20000"/>
                                    </w14:srgbClr>
                                  </w14:shadow>
                                  <w14:textOutline w14:w="12700" w14:cap="flat" w14:cmpd="sng" w14:algn="ctr">
                                    <w14:solidFill>
                                      <w14:srgbClr w14:val="000000"/>
                                    </w14:solidFill>
                                    <w14:prstDash w14:val="solid"/>
                                    <w14:round/>
                                  </w14:textOutline>
                                </w:rPr>
                                <w:t>Periodic Table</w:t>
                              </w:r>
                            </w:p>
                          </w:txbxContent>
                        </wps:txbx>
                        <wps:bodyPr wrap="square" numCol="1" fromWordArt="1">
                          <a:prstTxWarp prst="textCurveUp">
                            <a:avLst>
                              <a:gd name="adj" fmla="val 40356"/>
                            </a:avLst>
                          </a:prstTxWarp>
                          <a:spAutoFit/>
                        </wps:bodyPr>
                      </wps:wsp>
                    </wpg:wgp>
                  </a:graphicData>
                </a:graphic>
                <wp14:sizeRelH relativeFrom="page">
                  <wp14:pctWidth>0</wp14:pctWidth>
                </wp14:sizeRelH>
                <wp14:sizeRelV relativeFrom="page">
                  <wp14:pctHeight>0</wp14:pctHeight>
                </wp14:sizeRelV>
              </wp:anchor>
            </w:drawing>
          </mc:Choice>
          <mc:Fallback>
            <w:pict>
              <v:group w14:anchorId="45CFA63A" id="Group 465" o:spid="_x0000_s1026" style="position:absolute;margin-left:3.75pt;margin-top:5.65pt;width:270pt;height:50.8pt;z-index:251661312" coordorigin="1506,1213" coordsize="5400,1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" o:allowincell="f">
                <v:shapetype id="_x0000_t202" coordsize="21600,21600" o:spt="202" path="m,l,21600r21600,l21600,xe">
                  <v:stroke joinstyle="miter"/>
                  <v:path gradientshapeok="t" o:connecttype="rect"/>
                </v:shapetype>
                <v:shape id="WordArt 466" o:spid="_x0000_s1027" type="#_x0000_t202" style="position:absolute;left:1800;top:1213;width:4581;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0vRcQA&#10;AADdAAAADwAAAGRycy9kb3ducmV2LnhtbESPQWvCQBSE74X+h+UVvNWNrQ0ldRWpFTx4qU3vj+wz&#10;G8y+Ddmnif/eLRQ8DjPzDbNYjb5VF+pjE9jAbJqBIq6Cbbg2UP5sn99BRUG22AYmA1eKsFo+Piyw&#10;sGHgb7ocpFYJwrFAA06kK7SOlSOPcRo64uQdQ+9RkuxrbXscEty3+iXLcu2x4bTgsKNPR9XpcPYG&#10;ROx6di2/fNz9jvvN4LLqDUtjJk/j+gOU0Cj38H97Zw3k89cc/t6kJ6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dL0XEAAAA3QAAAA8AAAAAAAAAAAAAAAAAmAIAAGRycy9k&#10;b3ducmV2LnhtbFBLBQYAAAAABAAEAPUAAACJAwAAAAA=&#10;" filled="f" stroked="f">
                  <o:lock v:ext="edit" shapetype="t"/>
                  <v:textbox style="mso-fit-shape-to-text:t">
                    <w:txbxContent>
                      <w:p w:rsidR="00C70F9E" w:rsidRPr="00C70F9E" w:rsidRDefault="00C70F9E" w:rsidP="00C70F9E">
                        <w:pPr>
                          <w:pStyle w:val="NormalWeb"/>
                          <w:spacing w:after="0"/>
                          <w:jc w:val="center"/>
                          <w:rPr>
                            <w:sz w:val="18"/>
                          </w:rPr>
                        </w:pPr>
                        <w:r w:rsidRPr="00C70F9E">
                          <w:rPr>
                            <w:rFonts w:ascii="Arial" w:hAnsi="Arial" w:cs="Arial"/>
                            <w:color w:val="000000"/>
                            <w:szCs w:val="36"/>
                            <w14:textOutline w14:w="9525" w14:cap="flat" w14:cmpd="sng" w14:algn="ctr">
                              <w14:solidFill>
                                <w14:srgbClr w14:val="000000"/>
                              </w14:solidFill>
                              <w14:prstDash w14:val="solid"/>
                              <w14:round/>
                            </w14:textOutline>
                          </w:rPr>
                          <w:t>Electron Configurations and the</w:t>
                        </w:r>
                      </w:p>
                    </w:txbxContent>
                  </v:textbox>
                </v:shape>
                <v:shape id="WordArt 467" o:spid="_x0000_s1028" type="#_x0000_t202" style="position:absolute;left:1506;top:1459;width:5400;height: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GK3sQA&#10;AADdAAAADwAAAGRycy9kb3ducmV2LnhtbESPQWvCQBSE7wX/w/IKvdWNtrUSXUXaCh560cb7I/vM&#10;hmbfhuyrif/eLQgeh5n5hlmuB9+oM3WxDmxgMs5AEZfB1lwZKH62z3NQUZAtNoHJwIUirFejhyXm&#10;NvS8p/NBKpUgHHM04ETaXOtYOvIYx6ElTt4pdB4lya7StsM+wX2jp1k20x5rTgsOW/pwVP4e/rwB&#10;EbuZXIovH3fH4fuzd1n5hoUxT4/DZgFKaJB7+NbeWQOz15d3+H+TnoBe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Rit7EAAAA3QAAAA8AAAAAAAAAAAAAAAAAmAIAAGRycy9k&#10;b3ducmV2LnhtbFBLBQYAAAAABAAEAPUAAACJAwAAAAA=&#10;" filled="f" stroked="f">
                  <o:lock v:ext="edit" shapetype="t"/>
                  <v:textbox style="mso-fit-shape-to-text:t">
                    <w:txbxContent>
                      <w:p w:rsidR="00C70F9E" w:rsidRPr="00C70F9E" w:rsidRDefault="00C70F9E" w:rsidP="00C70F9E">
                        <w:pPr>
                          <w:pStyle w:val="NormalWeb"/>
                          <w:spacing w:after="0"/>
                          <w:jc w:val="center"/>
                          <w:rPr>
                            <w:sz w:val="14"/>
                          </w:rPr>
                        </w:pPr>
                        <w:r w:rsidRPr="00C70F9E">
                          <w:rPr>
                            <w:rFonts w:ascii="Arial Black" w:hAnsi="Arial Black"/>
                            <w:sz w:val="40"/>
                            <w:szCs w:val="72"/>
                            <w14:shadow w14:blurRad="0" w14:dist="45847" w14:dir="2021404" w14:sx="100000" w14:sy="100000" w14:kx="0" w14:ky="0" w14:algn="ctr">
                              <w14:srgbClr w14:val="808080">
                                <w14:alpha w14:val="20000"/>
                              </w14:srgbClr>
                            </w14:shadow>
                            <w14:textOutline w14:w="12700" w14:cap="flat" w14:cmpd="sng" w14:algn="ctr">
                              <w14:solidFill>
                                <w14:srgbClr w14:val="000000"/>
                              </w14:solidFill>
                              <w14:prstDash w14:val="solid"/>
                              <w14:round/>
                            </w14:textOutline>
                          </w:rPr>
                          <w:t>Periodic Table</w:t>
                        </w:r>
                      </w:p>
                    </w:txbxContent>
                  </v:textbox>
                </v:shape>
              </v:group>
            </w:pict>
          </mc:Fallback>
        </mc:AlternateContent>
      </w:r>
      <w:r w:rsidRPr="00C70F9E">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0" allowOverlap="1" wp14:anchorId="5B180E02" wp14:editId="44DE3B24">
                <wp:simplePos x="0" y="0"/>
                <wp:positionH relativeFrom="column">
                  <wp:posOffset>0</wp:posOffset>
                </wp:positionH>
                <wp:positionV relativeFrom="paragraph">
                  <wp:posOffset>24130</wp:posOffset>
                </wp:positionV>
                <wp:extent cx="6223635" cy="2540"/>
                <wp:effectExtent l="30480" t="32385" r="32385" b="31750"/>
                <wp:wrapNone/>
                <wp:docPr id="6434" name="Lin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254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6653A" id="Line 46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90.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" o:allowincell="f" strokeweight="4.5pt">
                <v:stroke linestyle="thinThick"/>
              </v:line>
            </w:pict>
          </mc:Fallback>
        </mc:AlternateContent>
      </w:r>
    </w:p>
    <w:p w:rsidR="00C70F9E" w:rsidRPr="00C70F9E" w:rsidRDefault="00C70F9E" w:rsidP="00C70F9E">
      <w:pPr>
        <w:spacing w:after="0" w:line="240" w:lineRule="auto"/>
        <w:jc w:val="right"/>
        <w:rPr>
          <w:rFonts w:ascii="Times New Roman" w:eastAsia="Times New Roman" w:hAnsi="Times New Roman" w:cs="Times New Roman"/>
          <w:sz w:val="24"/>
          <w:szCs w:val="20"/>
        </w:rPr>
      </w:pPr>
      <w:r w:rsidRPr="00C70F9E">
        <w:rPr>
          <w:rFonts w:ascii="Times New Roman" w:eastAsia="Times New Roman" w:hAnsi="Times New Roman" w:cs="Times New Roman"/>
          <w:sz w:val="24"/>
          <w:szCs w:val="20"/>
        </w:rPr>
        <w:t>Name: ____________________________</w:t>
      </w:r>
    </w:p>
    <w:p w:rsidR="00C70F9E" w:rsidRPr="00C70F9E" w:rsidRDefault="00C70F9E" w:rsidP="00C70F9E">
      <w:pPr>
        <w:spacing w:after="0" w:line="240" w:lineRule="auto"/>
        <w:jc w:val="right"/>
        <w:rPr>
          <w:rFonts w:ascii="Times New Roman" w:eastAsia="Times New Roman" w:hAnsi="Times New Roman" w:cs="Times New Roman"/>
          <w:sz w:val="24"/>
          <w:szCs w:val="20"/>
        </w:rPr>
      </w:pPr>
      <w:r w:rsidRPr="00C70F9E">
        <w:rPr>
          <w:rFonts w:ascii="Times New Roman" w:eastAsia="Times New Roman" w:hAnsi="Times New Roman" w:cs="Times New Roman"/>
          <w:sz w:val="24"/>
          <w:szCs w:val="20"/>
        </w:rPr>
        <w:t>Date: _______________</w:t>
      </w:r>
    </w:p>
    <w:p w:rsidR="00C70F9E" w:rsidRPr="00C70F9E" w:rsidRDefault="00C70F9E" w:rsidP="00C70F9E">
      <w:pPr>
        <w:spacing w:after="0" w:line="240" w:lineRule="auto"/>
        <w:jc w:val="right"/>
        <w:rPr>
          <w:rFonts w:ascii="Times New Roman" w:eastAsia="Times New Roman" w:hAnsi="Times New Roman" w:cs="Times New Roman"/>
          <w:sz w:val="24"/>
          <w:szCs w:val="20"/>
        </w:rPr>
      </w:pPr>
      <w:r w:rsidRPr="00C70F9E">
        <w:rPr>
          <w:rFonts w:ascii="Times New Roman" w:eastAsia="Times New Roman" w:hAnsi="Times New Roman" w:cs="Times New Roman"/>
          <w:sz w:val="24"/>
          <w:szCs w:val="20"/>
        </w:rPr>
        <w:t>Hour: _____</w:t>
      </w:r>
    </w:p>
    <w:p w:rsidR="00C70F9E" w:rsidRPr="00C70F9E" w:rsidRDefault="00C70F9E" w:rsidP="00C70F9E">
      <w:pPr>
        <w:spacing w:after="0" w:line="240" w:lineRule="auto"/>
        <w:rPr>
          <w:rFonts w:ascii="Times New Roman" w:eastAsia="Times New Roman" w:hAnsi="Times New Roman" w:cs="Times New Roman"/>
          <w:sz w:val="24"/>
          <w:szCs w:val="20"/>
        </w:rPr>
      </w:pPr>
      <w:r w:rsidRPr="00C70F9E">
        <w:rPr>
          <w:rFonts w:ascii="Times New Roman" w:eastAsia="Times New Roman" w:hAnsi="Times New Roman" w:cs="Times New Roman"/>
          <w:noProof/>
          <w:sz w:val="20"/>
          <w:szCs w:val="20"/>
        </w:rPr>
        <mc:AlternateContent>
          <mc:Choice Requires="wps">
            <w:drawing>
              <wp:anchor distT="0" distB="0" distL="114300" distR="114300" simplePos="0" relativeHeight="251660288" behindDoc="0" locked="0" layoutInCell="0" allowOverlap="1" wp14:anchorId="37E18079" wp14:editId="610A8622">
                <wp:simplePos x="0" y="0"/>
                <wp:positionH relativeFrom="column">
                  <wp:posOffset>0</wp:posOffset>
                </wp:positionH>
                <wp:positionV relativeFrom="paragraph">
                  <wp:posOffset>123190</wp:posOffset>
                </wp:positionV>
                <wp:extent cx="6223635" cy="2540"/>
                <wp:effectExtent l="30480" t="32385" r="32385" b="31750"/>
                <wp:wrapNone/>
                <wp:docPr id="6433" name="Lin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254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2EFBD" id="Line 46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490.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" o:allowincell="f" strokeweight="4.5pt">
                <v:stroke linestyle="thinThick"/>
              </v:line>
            </w:pict>
          </mc:Fallback>
        </mc:AlternateContent>
      </w:r>
    </w:p>
    <w:p w:rsidR="00C70F9E" w:rsidRPr="00C70F9E" w:rsidRDefault="00C70F9E" w:rsidP="00C70F9E">
      <w:pPr>
        <w:spacing w:after="0" w:line="240" w:lineRule="auto"/>
        <w:rPr>
          <w:rFonts w:ascii="Times New Roman" w:eastAsia="Times New Roman" w:hAnsi="Times New Roman" w:cs="Times New Roman"/>
          <w:sz w:val="24"/>
          <w:szCs w:val="20"/>
        </w:rPr>
      </w:pPr>
      <w:r w:rsidRPr="00C70F9E">
        <w:rPr>
          <w:rFonts w:ascii="Arial" w:eastAsia="Times New Roman" w:hAnsi="Arial" w:cs="Times New Roman"/>
          <w:b/>
          <w:sz w:val="28"/>
          <w:szCs w:val="20"/>
          <w:u w:val="single"/>
        </w:rPr>
        <w:t>Information</w:t>
      </w:r>
      <w:r w:rsidRPr="00C70F9E">
        <w:rPr>
          <w:rFonts w:ascii="Arial" w:eastAsia="Times New Roman" w:hAnsi="Arial" w:cs="Times New Roman"/>
          <w:sz w:val="28"/>
          <w:szCs w:val="20"/>
        </w:rPr>
        <w:t>: Relating Electron Configurations to the Periodic Table</w:t>
      </w:r>
    </w:p>
    <w:p w:rsidR="00C70F9E" w:rsidRPr="00C70F9E" w:rsidRDefault="00C70F9E" w:rsidP="00C70F9E">
      <w:pPr>
        <w:spacing w:after="0" w:line="240" w:lineRule="auto"/>
        <w:rPr>
          <w:rFonts w:ascii="Times New Roman" w:eastAsia="Times New Roman" w:hAnsi="Times New Roman" w:cs="Times New Roman"/>
          <w:sz w:val="24"/>
          <w:szCs w:val="20"/>
        </w:rPr>
      </w:pPr>
    </w:p>
    <w:p w:rsidR="00C70F9E" w:rsidRPr="00C70F9E" w:rsidRDefault="00C70F9E" w:rsidP="00C70F9E">
      <w:pPr>
        <w:spacing w:after="0" w:line="240" w:lineRule="auto"/>
        <w:rPr>
          <w:rFonts w:ascii="Times New Roman" w:eastAsia="Times New Roman" w:hAnsi="Times New Roman" w:cs="Times New Roman"/>
          <w:sz w:val="24"/>
          <w:szCs w:val="20"/>
        </w:rPr>
      </w:pPr>
      <w:r w:rsidRPr="00C70F9E">
        <w:rPr>
          <w:rFonts w:ascii="Times New Roman" w:eastAsia="Times New Roman" w:hAnsi="Times New Roman" w:cs="Times New Roman"/>
          <w:sz w:val="24"/>
          <w:szCs w:val="20"/>
        </w:rPr>
        <w:t xml:space="preserve">In this section you will see how the periodic table serves as a road map for writing electron configurations.  Get your periodic table out and get ready.  Remember that a </w:t>
      </w:r>
      <w:r w:rsidRPr="00C70F9E">
        <w:rPr>
          <w:rFonts w:ascii="Times New Roman" w:eastAsia="Times New Roman" w:hAnsi="Times New Roman" w:cs="Times New Roman"/>
          <w:sz w:val="24"/>
          <w:szCs w:val="20"/>
          <w:u w:val="single"/>
        </w:rPr>
        <w:t>row</w:t>
      </w:r>
      <w:r w:rsidRPr="00C70F9E">
        <w:rPr>
          <w:rFonts w:ascii="Times New Roman" w:eastAsia="Times New Roman" w:hAnsi="Times New Roman" w:cs="Times New Roman"/>
          <w:sz w:val="24"/>
          <w:szCs w:val="20"/>
        </w:rPr>
        <w:t xml:space="preserve"> on the periodic table goes horizontally from left to right.  </w:t>
      </w:r>
      <w:r w:rsidRPr="00C70F9E">
        <w:rPr>
          <w:rFonts w:ascii="Times New Roman" w:eastAsia="Times New Roman" w:hAnsi="Times New Roman" w:cs="Times New Roman"/>
          <w:sz w:val="24"/>
          <w:szCs w:val="20"/>
          <w:u w:val="single"/>
        </w:rPr>
        <w:t>Columns</w:t>
      </w:r>
      <w:r w:rsidRPr="00C70F9E">
        <w:rPr>
          <w:rFonts w:ascii="Times New Roman" w:eastAsia="Times New Roman" w:hAnsi="Times New Roman" w:cs="Times New Roman"/>
          <w:sz w:val="24"/>
          <w:szCs w:val="20"/>
        </w:rPr>
        <w:t xml:space="preserve"> are vertical (up and down).</w:t>
      </w:r>
    </w:p>
    <w:p w:rsidR="00C70F9E" w:rsidRPr="00C70F9E" w:rsidRDefault="00C70F9E" w:rsidP="00C70F9E">
      <w:pPr>
        <w:spacing w:after="0" w:line="240" w:lineRule="auto"/>
        <w:rPr>
          <w:rFonts w:ascii="Times New Roman" w:eastAsia="Times New Roman" w:hAnsi="Times New Roman" w:cs="Times New Roman"/>
          <w:sz w:val="24"/>
          <w:szCs w:val="20"/>
        </w:rPr>
      </w:pPr>
    </w:p>
    <w:p w:rsidR="00C70F9E" w:rsidRPr="00C70F9E" w:rsidRDefault="00C70F9E" w:rsidP="00C70F9E">
      <w:pPr>
        <w:keepNext/>
        <w:spacing w:after="0" w:line="240" w:lineRule="auto"/>
        <w:outlineLvl w:val="0"/>
        <w:rPr>
          <w:rFonts w:ascii="Arial" w:eastAsia="Times New Roman" w:hAnsi="Arial" w:cs="Times New Roman"/>
          <w:b/>
          <w:sz w:val="28"/>
          <w:szCs w:val="24"/>
          <w:u w:val="single"/>
        </w:rPr>
      </w:pPr>
      <w:r w:rsidRPr="00C70F9E">
        <w:rPr>
          <w:rFonts w:ascii="Arial" w:eastAsia="Times New Roman" w:hAnsi="Arial" w:cs="Times New Roman"/>
          <w:b/>
          <w:sz w:val="28"/>
          <w:szCs w:val="24"/>
          <w:u w:val="single"/>
        </w:rPr>
        <w:t>Critical Thinking Questions</w:t>
      </w:r>
    </w:p>
    <w:p w:rsidR="00C70F9E" w:rsidRPr="00C70F9E" w:rsidRDefault="00C70F9E" w:rsidP="00C70F9E">
      <w:pPr>
        <w:numPr>
          <w:ilvl w:val="0"/>
          <w:numId w:val="1"/>
        </w:numPr>
        <w:spacing w:after="0" w:line="240" w:lineRule="auto"/>
        <w:rPr>
          <w:rFonts w:ascii="Times New Roman" w:eastAsia="Times New Roman" w:hAnsi="Times New Roman" w:cs="Times New Roman"/>
          <w:sz w:val="24"/>
          <w:szCs w:val="20"/>
        </w:rPr>
      </w:pPr>
      <w:r w:rsidRPr="00C70F9E">
        <w:rPr>
          <w:rFonts w:ascii="Times New Roman" w:eastAsia="Times New Roman" w:hAnsi="Times New Roman" w:cs="Times New Roman"/>
          <w:sz w:val="24"/>
          <w:szCs w:val="20"/>
        </w:rPr>
        <w:t>Write the electron configurations for Li, Na and K.  (Remember for electron configurations, arrows are not necessary.)</w:t>
      </w:r>
    </w:p>
    <w:p w:rsidR="00C70F9E" w:rsidRPr="00C70F9E" w:rsidRDefault="00C70F9E" w:rsidP="00C70F9E">
      <w:pPr>
        <w:spacing w:after="0" w:line="240" w:lineRule="auto"/>
        <w:rPr>
          <w:rFonts w:ascii="Times New Roman" w:eastAsia="Times New Roman" w:hAnsi="Times New Roman" w:cs="Times New Roman"/>
          <w:sz w:val="24"/>
          <w:szCs w:val="20"/>
        </w:rPr>
      </w:pPr>
    </w:p>
    <w:p w:rsidR="00C70F9E" w:rsidRPr="00C70F9E" w:rsidRDefault="00C70F9E" w:rsidP="00C70F9E">
      <w:pPr>
        <w:spacing w:after="0" w:line="240" w:lineRule="auto"/>
        <w:rPr>
          <w:rFonts w:ascii="Times New Roman" w:eastAsia="Times New Roman" w:hAnsi="Times New Roman" w:cs="Times New Roman"/>
          <w:sz w:val="24"/>
          <w:szCs w:val="20"/>
        </w:rPr>
      </w:pPr>
    </w:p>
    <w:p w:rsidR="00C70F9E" w:rsidRPr="00C70F9E" w:rsidRDefault="00C70F9E" w:rsidP="00C70F9E">
      <w:pPr>
        <w:spacing w:after="0" w:line="240" w:lineRule="auto"/>
        <w:rPr>
          <w:rFonts w:ascii="Times New Roman" w:eastAsia="Times New Roman" w:hAnsi="Times New Roman" w:cs="Times New Roman"/>
          <w:sz w:val="24"/>
          <w:szCs w:val="20"/>
        </w:rPr>
      </w:pPr>
    </w:p>
    <w:p w:rsidR="00C70F9E" w:rsidRPr="00C70F9E" w:rsidRDefault="00C70F9E" w:rsidP="00C70F9E">
      <w:pPr>
        <w:spacing w:after="0" w:line="240" w:lineRule="auto"/>
        <w:rPr>
          <w:rFonts w:ascii="Times New Roman" w:eastAsia="Times New Roman" w:hAnsi="Times New Roman" w:cs="Times New Roman"/>
          <w:sz w:val="24"/>
          <w:szCs w:val="20"/>
        </w:rPr>
      </w:pPr>
    </w:p>
    <w:p w:rsidR="00C70F9E" w:rsidRPr="00C70F9E" w:rsidRDefault="00C70F9E" w:rsidP="00C70F9E">
      <w:pPr>
        <w:numPr>
          <w:ilvl w:val="0"/>
          <w:numId w:val="1"/>
        </w:numPr>
        <w:spacing w:after="0" w:line="240" w:lineRule="auto"/>
        <w:rPr>
          <w:rFonts w:ascii="Times New Roman" w:eastAsia="Times New Roman" w:hAnsi="Times New Roman" w:cs="Times New Roman"/>
          <w:sz w:val="24"/>
          <w:szCs w:val="20"/>
        </w:rPr>
      </w:pPr>
      <w:r w:rsidRPr="00C70F9E">
        <w:rPr>
          <w:rFonts w:ascii="Times New Roman" w:eastAsia="Times New Roman" w:hAnsi="Times New Roman" w:cs="Times New Roman"/>
          <w:sz w:val="24"/>
          <w:szCs w:val="20"/>
        </w:rPr>
        <w:t>What is similar about the electron configurations of all of the elements in question 1?  Look at the very end of their configurations.</w:t>
      </w:r>
    </w:p>
    <w:p w:rsidR="00C70F9E" w:rsidRPr="00C70F9E" w:rsidRDefault="00C70F9E" w:rsidP="00C70F9E">
      <w:pPr>
        <w:spacing w:after="0" w:line="240" w:lineRule="auto"/>
        <w:rPr>
          <w:rFonts w:ascii="Times New Roman" w:eastAsia="Times New Roman" w:hAnsi="Times New Roman" w:cs="Times New Roman"/>
          <w:sz w:val="24"/>
          <w:szCs w:val="20"/>
        </w:rPr>
      </w:pPr>
    </w:p>
    <w:p w:rsidR="00C70F9E" w:rsidRPr="00C70F9E" w:rsidRDefault="00C70F9E" w:rsidP="00C70F9E">
      <w:pPr>
        <w:spacing w:after="0" w:line="240" w:lineRule="auto"/>
        <w:rPr>
          <w:rFonts w:ascii="Times New Roman" w:eastAsia="Times New Roman" w:hAnsi="Times New Roman" w:cs="Times New Roman"/>
          <w:sz w:val="24"/>
          <w:szCs w:val="20"/>
        </w:rPr>
      </w:pPr>
    </w:p>
    <w:p w:rsidR="00C70F9E" w:rsidRPr="00C70F9E" w:rsidRDefault="00C70F9E" w:rsidP="00C70F9E">
      <w:pPr>
        <w:numPr>
          <w:ilvl w:val="0"/>
          <w:numId w:val="1"/>
        </w:numPr>
        <w:spacing w:after="0" w:line="240" w:lineRule="auto"/>
        <w:rPr>
          <w:rFonts w:ascii="Times New Roman" w:eastAsia="Times New Roman" w:hAnsi="Times New Roman" w:cs="Times New Roman"/>
          <w:sz w:val="24"/>
          <w:szCs w:val="20"/>
        </w:rPr>
      </w:pPr>
      <w:r w:rsidRPr="00C70F9E">
        <w:rPr>
          <w:rFonts w:ascii="Times New Roman" w:eastAsia="Times New Roman" w:hAnsi="Times New Roman" w:cs="Times New Roman"/>
          <w:sz w:val="24"/>
          <w:szCs w:val="20"/>
        </w:rPr>
        <w:t>Lithium (Li) is in row 2 of the periodic table, sodium (Na) is in row 3, and potassium is in row 4.  How do their row numbers affect how their electron configurations end?</w:t>
      </w:r>
    </w:p>
    <w:p w:rsidR="00C70F9E" w:rsidRPr="00C70F9E" w:rsidRDefault="00C70F9E" w:rsidP="00C70F9E">
      <w:pPr>
        <w:spacing w:after="0" w:line="240" w:lineRule="auto"/>
        <w:ind w:left="360"/>
        <w:rPr>
          <w:rFonts w:ascii="Times New Roman" w:eastAsia="Times New Roman" w:hAnsi="Times New Roman" w:cs="Times New Roman"/>
          <w:sz w:val="24"/>
          <w:szCs w:val="20"/>
        </w:rPr>
      </w:pPr>
    </w:p>
    <w:p w:rsidR="00C70F9E" w:rsidRPr="00C70F9E" w:rsidRDefault="00C70F9E" w:rsidP="00C70F9E">
      <w:pPr>
        <w:spacing w:after="0" w:line="240" w:lineRule="auto"/>
        <w:ind w:left="360"/>
        <w:rPr>
          <w:rFonts w:ascii="Times New Roman" w:eastAsia="Times New Roman" w:hAnsi="Times New Roman" w:cs="Times New Roman"/>
          <w:sz w:val="24"/>
          <w:szCs w:val="20"/>
        </w:rPr>
      </w:pPr>
    </w:p>
    <w:p w:rsidR="00C70F9E" w:rsidRPr="00C70F9E" w:rsidRDefault="00C70F9E" w:rsidP="00C70F9E">
      <w:pPr>
        <w:numPr>
          <w:ilvl w:val="0"/>
          <w:numId w:val="1"/>
        </w:numPr>
        <w:spacing w:after="0" w:line="240" w:lineRule="auto"/>
        <w:rPr>
          <w:rFonts w:ascii="Times New Roman" w:eastAsia="Times New Roman" w:hAnsi="Times New Roman" w:cs="Times New Roman"/>
          <w:sz w:val="24"/>
          <w:szCs w:val="20"/>
        </w:rPr>
      </w:pPr>
      <w:r w:rsidRPr="00C70F9E">
        <w:rPr>
          <w:rFonts w:ascii="Times New Roman" w:eastAsia="Times New Roman" w:hAnsi="Times New Roman" w:cs="Times New Roman"/>
          <w:sz w:val="24"/>
          <w:szCs w:val="20"/>
        </w:rPr>
        <w:t>Write the electron configurations for Be, Mg, and Ca.</w:t>
      </w:r>
    </w:p>
    <w:p w:rsidR="00C70F9E" w:rsidRPr="00C70F9E" w:rsidRDefault="00C70F9E" w:rsidP="00C70F9E">
      <w:pPr>
        <w:spacing w:after="0" w:line="240" w:lineRule="auto"/>
        <w:rPr>
          <w:rFonts w:ascii="Times New Roman" w:eastAsia="Times New Roman" w:hAnsi="Times New Roman" w:cs="Times New Roman"/>
          <w:sz w:val="24"/>
          <w:szCs w:val="20"/>
        </w:rPr>
      </w:pPr>
    </w:p>
    <w:p w:rsidR="00C70F9E" w:rsidRPr="00C70F9E" w:rsidRDefault="00C70F9E" w:rsidP="00C70F9E">
      <w:pPr>
        <w:spacing w:after="0" w:line="240" w:lineRule="auto"/>
        <w:rPr>
          <w:rFonts w:ascii="Times New Roman" w:eastAsia="Times New Roman" w:hAnsi="Times New Roman" w:cs="Times New Roman"/>
          <w:sz w:val="24"/>
          <w:szCs w:val="20"/>
        </w:rPr>
      </w:pPr>
    </w:p>
    <w:p w:rsidR="00C70F9E" w:rsidRPr="00C70F9E" w:rsidRDefault="00C70F9E" w:rsidP="00C70F9E">
      <w:pPr>
        <w:spacing w:after="0" w:line="240" w:lineRule="auto"/>
        <w:rPr>
          <w:rFonts w:ascii="Times New Roman" w:eastAsia="Times New Roman" w:hAnsi="Times New Roman" w:cs="Times New Roman"/>
          <w:sz w:val="24"/>
          <w:szCs w:val="20"/>
        </w:rPr>
      </w:pPr>
    </w:p>
    <w:p w:rsidR="00C70F9E" w:rsidRPr="00C70F9E" w:rsidRDefault="00C70F9E" w:rsidP="00C70F9E">
      <w:pPr>
        <w:spacing w:after="0" w:line="240" w:lineRule="auto"/>
        <w:rPr>
          <w:rFonts w:ascii="Times New Roman" w:eastAsia="Times New Roman" w:hAnsi="Times New Roman" w:cs="Times New Roman"/>
          <w:sz w:val="24"/>
          <w:szCs w:val="20"/>
        </w:rPr>
      </w:pPr>
    </w:p>
    <w:p w:rsidR="00C70F9E" w:rsidRPr="00C70F9E" w:rsidRDefault="00C70F9E" w:rsidP="00C70F9E">
      <w:pPr>
        <w:numPr>
          <w:ilvl w:val="0"/>
          <w:numId w:val="1"/>
        </w:numPr>
        <w:spacing w:after="0" w:line="240" w:lineRule="auto"/>
        <w:rPr>
          <w:rFonts w:ascii="Times New Roman" w:eastAsia="Times New Roman" w:hAnsi="Times New Roman" w:cs="Times New Roman"/>
          <w:sz w:val="24"/>
          <w:szCs w:val="20"/>
        </w:rPr>
      </w:pPr>
      <w:r w:rsidRPr="00C70F9E">
        <w:rPr>
          <w:rFonts w:ascii="Times New Roman" w:eastAsia="Times New Roman" w:hAnsi="Times New Roman" w:cs="Times New Roman"/>
          <w:sz w:val="24"/>
          <w:szCs w:val="20"/>
        </w:rPr>
        <w:t>What is similar about the ending of the electron configurations for all of the elements in question 16?</w:t>
      </w:r>
    </w:p>
    <w:p w:rsidR="00C70F9E" w:rsidRPr="00C70F9E" w:rsidRDefault="00C70F9E" w:rsidP="00C70F9E">
      <w:pPr>
        <w:spacing w:after="0" w:line="240" w:lineRule="auto"/>
        <w:rPr>
          <w:rFonts w:ascii="Times New Roman" w:eastAsia="Times New Roman" w:hAnsi="Times New Roman" w:cs="Times New Roman"/>
          <w:sz w:val="24"/>
          <w:szCs w:val="20"/>
        </w:rPr>
      </w:pPr>
    </w:p>
    <w:p w:rsidR="00C70F9E" w:rsidRPr="00C70F9E" w:rsidRDefault="00C70F9E" w:rsidP="00C70F9E">
      <w:pPr>
        <w:spacing w:after="0" w:line="240" w:lineRule="auto"/>
        <w:rPr>
          <w:rFonts w:ascii="Times New Roman" w:eastAsia="Times New Roman" w:hAnsi="Times New Roman" w:cs="Times New Roman"/>
          <w:sz w:val="24"/>
          <w:szCs w:val="20"/>
        </w:rPr>
      </w:pPr>
    </w:p>
    <w:p w:rsidR="00C70F9E" w:rsidRPr="00C70F9E" w:rsidRDefault="00C70F9E" w:rsidP="00C70F9E">
      <w:pPr>
        <w:numPr>
          <w:ilvl w:val="0"/>
          <w:numId w:val="1"/>
        </w:numPr>
        <w:spacing w:after="0" w:line="240" w:lineRule="auto"/>
        <w:rPr>
          <w:rFonts w:ascii="Times New Roman" w:eastAsia="Times New Roman" w:hAnsi="Times New Roman" w:cs="Times New Roman"/>
          <w:sz w:val="24"/>
          <w:szCs w:val="20"/>
        </w:rPr>
      </w:pPr>
      <w:r w:rsidRPr="00C70F9E">
        <w:rPr>
          <w:rFonts w:ascii="Times New Roman" w:eastAsia="Times New Roman" w:hAnsi="Times New Roman" w:cs="Times New Roman"/>
          <w:sz w:val="24"/>
          <w:szCs w:val="20"/>
        </w:rPr>
        <w:t>Beryllium (Be) is in row 2 of the periodic table, magnesium (Mg) is in row 3, and Calcium (Ca) is in row 4.  How do their row numbers affect how their electron configurations end?</w:t>
      </w:r>
    </w:p>
    <w:p w:rsidR="00C70F9E" w:rsidRPr="00C70F9E" w:rsidRDefault="00C70F9E" w:rsidP="00C70F9E">
      <w:pPr>
        <w:spacing w:after="0" w:line="240" w:lineRule="auto"/>
        <w:rPr>
          <w:rFonts w:ascii="Times New Roman" w:eastAsia="Times New Roman" w:hAnsi="Times New Roman" w:cs="Times New Roman"/>
          <w:sz w:val="24"/>
          <w:szCs w:val="20"/>
        </w:rPr>
      </w:pPr>
    </w:p>
    <w:p w:rsidR="00C70F9E" w:rsidRPr="00C70F9E" w:rsidRDefault="00C70F9E" w:rsidP="00C70F9E">
      <w:pPr>
        <w:spacing w:after="0" w:line="240" w:lineRule="auto"/>
        <w:rPr>
          <w:rFonts w:ascii="Times New Roman" w:eastAsia="Times New Roman" w:hAnsi="Times New Roman" w:cs="Times New Roman"/>
          <w:sz w:val="24"/>
          <w:szCs w:val="20"/>
        </w:rPr>
      </w:pPr>
    </w:p>
    <w:p w:rsidR="00C70F9E" w:rsidRPr="00C70F9E" w:rsidRDefault="00C70F9E" w:rsidP="00C70F9E">
      <w:pPr>
        <w:numPr>
          <w:ilvl w:val="0"/>
          <w:numId w:val="1"/>
        </w:numPr>
        <w:spacing w:after="0" w:line="240" w:lineRule="auto"/>
        <w:rPr>
          <w:rFonts w:ascii="Times New Roman" w:eastAsia="Times New Roman" w:hAnsi="Times New Roman" w:cs="Times New Roman"/>
          <w:sz w:val="24"/>
          <w:szCs w:val="20"/>
        </w:rPr>
      </w:pPr>
      <w:r w:rsidRPr="00C70F9E">
        <w:rPr>
          <w:rFonts w:ascii="Times New Roman" w:eastAsia="Times New Roman" w:hAnsi="Times New Roman" w:cs="Times New Roman"/>
          <w:sz w:val="24"/>
          <w:szCs w:val="20"/>
        </w:rPr>
        <w:t>Given what you have done in questions 1-6, complete the following statement.</w:t>
      </w:r>
    </w:p>
    <w:p w:rsidR="00C70F9E" w:rsidRPr="00C70F9E" w:rsidRDefault="00C70F9E" w:rsidP="00C70F9E">
      <w:pPr>
        <w:spacing w:after="0" w:line="240" w:lineRule="auto"/>
        <w:ind w:left="360"/>
        <w:rPr>
          <w:rFonts w:ascii="Times New Roman" w:eastAsia="Times New Roman" w:hAnsi="Times New Roman" w:cs="Times New Roman"/>
          <w:sz w:val="24"/>
          <w:szCs w:val="20"/>
        </w:rPr>
      </w:pPr>
    </w:p>
    <w:p w:rsidR="00C70F9E" w:rsidRPr="00C70F9E" w:rsidRDefault="00C70F9E" w:rsidP="00C70F9E">
      <w:pPr>
        <w:spacing w:after="0" w:line="240" w:lineRule="auto"/>
        <w:ind w:left="720"/>
        <w:rPr>
          <w:rFonts w:ascii="Times New Roman" w:eastAsia="Times New Roman" w:hAnsi="Times New Roman" w:cs="Times New Roman"/>
          <w:sz w:val="24"/>
          <w:szCs w:val="20"/>
        </w:rPr>
      </w:pPr>
      <w:r w:rsidRPr="00C70F9E">
        <w:rPr>
          <w:rFonts w:ascii="Times New Roman" w:eastAsia="Times New Roman" w:hAnsi="Times New Roman" w:cs="Times New Roman"/>
          <w:sz w:val="24"/>
          <w:szCs w:val="20"/>
        </w:rPr>
        <w:t>Elements ending in s</w:t>
      </w:r>
      <w:r w:rsidRPr="00C70F9E">
        <w:rPr>
          <w:rFonts w:ascii="Times New Roman" w:eastAsia="Times New Roman" w:hAnsi="Times New Roman" w:cs="Times New Roman"/>
          <w:sz w:val="24"/>
          <w:szCs w:val="20"/>
          <w:vertAlign w:val="superscript"/>
        </w:rPr>
        <w:t>1</w:t>
      </w:r>
      <w:r w:rsidRPr="00C70F9E">
        <w:rPr>
          <w:rFonts w:ascii="Times New Roman" w:eastAsia="Times New Roman" w:hAnsi="Times New Roman" w:cs="Times New Roman"/>
          <w:sz w:val="24"/>
          <w:szCs w:val="20"/>
        </w:rPr>
        <w:t xml:space="preserve"> are in column number _____ and those ending in s</w:t>
      </w:r>
      <w:r w:rsidRPr="00C70F9E">
        <w:rPr>
          <w:rFonts w:ascii="Times New Roman" w:eastAsia="Times New Roman" w:hAnsi="Times New Roman" w:cs="Times New Roman"/>
          <w:sz w:val="24"/>
          <w:szCs w:val="20"/>
          <w:vertAlign w:val="superscript"/>
        </w:rPr>
        <w:t>2</w:t>
      </w:r>
      <w:r w:rsidRPr="00C70F9E">
        <w:rPr>
          <w:rFonts w:ascii="Times New Roman" w:eastAsia="Times New Roman" w:hAnsi="Times New Roman" w:cs="Times New Roman"/>
          <w:sz w:val="24"/>
          <w:szCs w:val="20"/>
        </w:rPr>
        <w:t xml:space="preserve"> are in column number _____ of the periodic table.</w:t>
      </w:r>
    </w:p>
    <w:p w:rsidR="00C70F9E" w:rsidRPr="00C70F9E" w:rsidRDefault="00C70F9E" w:rsidP="00C70F9E">
      <w:pPr>
        <w:numPr>
          <w:ilvl w:val="0"/>
          <w:numId w:val="1"/>
        </w:numPr>
        <w:spacing w:after="0" w:line="240" w:lineRule="auto"/>
        <w:rPr>
          <w:rFonts w:ascii="Times New Roman" w:eastAsia="Times New Roman" w:hAnsi="Times New Roman" w:cs="Times New Roman"/>
          <w:sz w:val="24"/>
          <w:szCs w:val="20"/>
        </w:rPr>
      </w:pPr>
      <w:r w:rsidRPr="00C70F9E">
        <w:rPr>
          <w:rFonts w:ascii="Times New Roman" w:eastAsia="Times New Roman" w:hAnsi="Times New Roman" w:cs="Times New Roman"/>
          <w:sz w:val="24"/>
          <w:szCs w:val="20"/>
        </w:rPr>
        <w:lastRenderedPageBreak/>
        <w:t>Name the element that have an electron configuration ending with…  (the first is done for you)</w:t>
      </w:r>
    </w:p>
    <w:p w:rsidR="00C70F9E" w:rsidRPr="00C70F9E" w:rsidRDefault="00C70F9E" w:rsidP="00C70F9E">
      <w:pPr>
        <w:spacing w:after="0" w:line="240" w:lineRule="auto"/>
        <w:ind w:left="720"/>
        <w:rPr>
          <w:rFonts w:ascii="Times New Roman" w:eastAsia="Times New Roman" w:hAnsi="Times New Roman" w:cs="Times New Roman"/>
          <w:sz w:val="24"/>
          <w:szCs w:val="20"/>
        </w:rPr>
      </w:pPr>
      <w:r w:rsidRPr="00C70F9E">
        <w:rPr>
          <w:rFonts w:ascii="Times New Roman" w:eastAsia="Times New Roman" w:hAnsi="Times New Roman" w:cs="Times New Roman"/>
          <w:sz w:val="24"/>
          <w:szCs w:val="20"/>
        </w:rPr>
        <w:t xml:space="preserve">a) </w:t>
      </w:r>
      <w:proofErr w:type="gramStart"/>
      <w:r w:rsidRPr="00C70F9E">
        <w:rPr>
          <w:rFonts w:ascii="Times New Roman" w:eastAsia="Times New Roman" w:hAnsi="Times New Roman" w:cs="Times New Roman"/>
          <w:sz w:val="24"/>
          <w:szCs w:val="20"/>
        </w:rPr>
        <w:t>5s</w:t>
      </w:r>
      <w:r w:rsidRPr="00C70F9E">
        <w:rPr>
          <w:rFonts w:ascii="Times New Roman" w:eastAsia="Times New Roman" w:hAnsi="Times New Roman" w:cs="Times New Roman"/>
          <w:sz w:val="24"/>
          <w:szCs w:val="20"/>
          <w:vertAlign w:val="superscript"/>
        </w:rPr>
        <w:t>1</w:t>
      </w:r>
      <w:r w:rsidRPr="00C70F9E">
        <w:rPr>
          <w:rFonts w:ascii="Times New Roman" w:eastAsia="Times New Roman" w:hAnsi="Times New Roman" w:cs="Times New Roman"/>
          <w:sz w:val="24"/>
          <w:szCs w:val="20"/>
        </w:rPr>
        <w:t xml:space="preserve">  _</w:t>
      </w:r>
      <w:proofErr w:type="gramEnd"/>
      <w:r w:rsidRPr="00C70F9E">
        <w:rPr>
          <w:rFonts w:ascii="Times New Roman" w:eastAsia="Times New Roman" w:hAnsi="Times New Roman" w:cs="Times New Roman"/>
          <w:sz w:val="24"/>
          <w:szCs w:val="20"/>
          <w:u w:val="single"/>
        </w:rPr>
        <w:t>Rubidium (</w:t>
      </w:r>
      <w:proofErr w:type="spellStart"/>
      <w:r w:rsidRPr="00C70F9E">
        <w:rPr>
          <w:rFonts w:ascii="Times New Roman" w:eastAsia="Times New Roman" w:hAnsi="Times New Roman" w:cs="Times New Roman"/>
          <w:sz w:val="24"/>
          <w:szCs w:val="20"/>
          <w:u w:val="single"/>
        </w:rPr>
        <w:t>Rb</w:t>
      </w:r>
      <w:proofErr w:type="spellEnd"/>
      <w:r w:rsidRPr="00C70F9E">
        <w:rPr>
          <w:rFonts w:ascii="Times New Roman" w:eastAsia="Times New Roman" w:hAnsi="Times New Roman" w:cs="Times New Roman"/>
          <w:sz w:val="24"/>
          <w:szCs w:val="20"/>
          <w:u w:val="single"/>
        </w:rPr>
        <w:t>)</w:t>
      </w:r>
      <w:r w:rsidRPr="00C70F9E">
        <w:rPr>
          <w:rFonts w:ascii="Times New Roman" w:eastAsia="Times New Roman" w:hAnsi="Times New Roman" w:cs="Times New Roman"/>
          <w:sz w:val="24"/>
          <w:szCs w:val="20"/>
        </w:rPr>
        <w:t>__</w:t>
      </w:r>
      <w:r w:rsidRPr="00C70F9E">
        <w:rPr>
          <w:rFonts w:ascii="Times New Roman" w:eastAsia="Times New Roman" w:hAnsi="Times New Roman" w:cs="Times New Roman"/>
          <w:sz w:val="24"/>
          <w:szCs w:val="20"/>
        </w:rPr>
        <w:tab/>
        <w:t>b) 6s</w:t>
      </w:r>
      <w:r w:rsidRPr="00C70F9E">
        <w:rPr>
          <w:rFonts w:ascii="Times New Roman" w:eastAsia="Times New Roman" w:hAnsi="Times New Roman" w:cs="Times New Roman"/>
          <w:sz w:val="24"/>
          <w:szCs w:val="20"/>
          <w:vertAlign w:val="superscript"/>
        </w:rPr>
        <w:t>2</w:t>
      </w:r>
      <w:r w:rsidRPr="00C70F9E">
        <w:rPr>
          <w:rFonts w:ascii="Times New Roman" w:eastAsia="Times New Roman" w:hAnsi="Times New Roman" w:cs="Times New Roman"/>
          <w:sz w:val="24"/>
          <w:szCs w:val="20"/>
        </w:rPr>
        <w:t xml:space="preserve">  ______________</w:t>
      </w:r>
      <w:r w:rsidRPr="00C70F9E">
        <w:rPr>
          <w:rFonts w:ascii="Times New Roman" w:eastAsia="Times New Roman" w:hAnsi="Times New Roman" w:cs="Times New Roman"/>
          <w:sz w:val="24"/>
          <w:szCs w:val="20"/>
        </w:rPr>
        <w:tab/>
        <w:t>c) 7s</w:t>
      </w:r>
      <w:r w:rsidRPr="00C70F9E">
        <w:rPr>
          <w:rFonts w:ascii="Times New Roman" w:eastAsia="Times New Roman" w:hAnsi="Times New Roman" w:cs="Times New Roman"/>
          <w:sz w:val="24"/>
          <w:szCs w:val="20"/>
          <w:vertAlign w:val="superscript"/>
        </w:rPr>
        <w:t>1</w:t>
      </w:r>
      <w:r w:rsidRPr="00C70F9E">
        <w:rPr>
          <w:rFonts w:ascii="Times New Roman" w:eastAsia="Times New Roman" w:hAnsi="Times New Roman" w:cs="Times New Roman"/>
          <w:sz w:val="24"/>
          <w:szCs w:val="20"/>
        </w:rPr>
        <w:t xml:space="preserve"> ________________</w:t>
      </w:r>
    </w:p>
    <w:p w:rsidR="00C70F9E" w:rsidRPr="00C70F9E" w:rsidRDefault="00C70F9E" w:rsidP="00C70F9E">
      <w:pPr>
        <w:spacing w:after="0" w:line="240" w:lineRule="auto"/>
        <w:ind w:left="360"/>
        <w:rPr>
          <w:rFonts w:ascii="Times New Roman" w:eastAsia="Times New Roman" w:hAnsi="Times New Roman" w:cs="Times New Roman"/>
          <w:sz w:val="24"/>
          <w:szCs w:val="20"/>
        </w:rPr>
      </w:pPr>
    </w:p>
    <w:p w:rsidR="00C70F9E" w:rsidRPr="00C70F9E" w:rsidRDefault="00C70F9E" w:rsidP="00C70F9E">
      <w:pPr>
        <w:numPr>
          <w:ilvl w:val="0"/>
          <w:numId w:val="1"/>
        </w:numPr>
        <w:spacing w:after="0" w:line="240" w:lineRule="auto"/>
        <w:rPr>
          <w:rFonts w:ascii="Times New Roman" w:eastAsia="Times New Roman" w:hAnsi="Times New Roman" w:cs="Times New Roman"/>
          <w:sz w:val="24"/>
          <w:szCs w:val="20"/>
        </w:rPr>
      </w:pPr>
      <w:r w:rsidRPr="00C70F9E">
        <w:rPr>
          <w:rFonts w:ascii="Times New Roman" w:eastAsia="Times New Roman" w:hAnsi="Times New Roman" w:cs="Times New Roman"/>
          <w:sz w:val="24"/>
          <w:szCs w:val="20"/>
        </w:rPr>
        <w:t>Write the electron configurations for B, Al, and Ga and note their similarities.</w:t>
      </w:r>
    </w:p>
    <w:p w:rsidR="00C70F9E" w:rsidRPr="00C70F9E" w:rsidRDefault="00C70F9E" w:rsidP="00C70F9E">
      <w:pPr>
        <w:spacing w:after="0" w:line="240" w:lineRule="auto"/>
        <w:rPr>
          <w:rFonts w:ascii="Times New Roman" w:eastAsia="Times New Roman" w:hAnsi="Times New Roman" w:cs="Times New Roman"/>
          <w:sz w:val="24"/>
          <w:szCs w:val="20"/>
        </w:rPr>
      </w:pPr>
    </w:p>
    <w:p w:rsidR="00C70F9E" w:rsidRPr="00C70F9E" w:rsidRDefault="00C70F9E" w:rsidP="00C70F9E">
      <w:pPr>
        <w:spacing w:after="0" w:line="240" w:lineRule="auto"/>
        <w:rPr>
          <w:rFonts w:ascii="Times New Roman" w:eastAsia="Times New Roman" w:hAnsi="Times New Roman" w:cs="Times New Roman"/>
          <w:sz w:val="24"/>
          <w:szCs w:val="20"/>
        </w:rPr>
      </w:pPr>
    </w:p>
    <w:p w:rsidR="00C70F9E" w:rsidRPr="00C70F9E" w:rsidRDefault="00C70F9E" w:rsidP="00C70F9E">
      <w:pPr>
        <w:spacing w:after="0" w:line="240" w:lineRule="auto"/>
        <w:rPr>
          <w:rFonts w:ascii="Times New Roman" w:eastAsia="Times New Roman" w:hAnsi="Times New Roman" w:cs="Times New Roman"/>
          <w:sz w:val="24"/>
          <w:szCs w:val="20"/>
        </w:rPr>
      </w:pPr>
    </w:p>
    <w:p w:rsidR="00C70F9E" w:rsidRPr="00C70F9E" w:rsidRDefault="00C70F9E" w:rsidP="00C70F9E">
      <w:pPr>
        <w:numPr>
          <w:ilvl w:val="0"/>
          <w:numId w:val="1"/>
        </w:numPr>
        <w:spacing w:after="0" w:line="240" w:lineRule="auto"/>
        <w:rPr>
          <w:rFonts w:ascii="Times New Roman" w:eastAsia="Times New Roman" w:hAnsi="Times New Roman" w:cs="Times New Roman"/>
          <w:sz w:val="24"/>
          <w:szCs w:val="20"/>
        </w:rPr>
      </w:pPr>
      <w:r w:rsidRPr="00C70F9E">
        <w:rPr>
          <w:rFonts w:ascii="Times New Roman" w:eastAsia="Times New Roman" w:hAnsi="Times New Roman" w:cs="Times New Roman"/>
          <w:sz w:val="24"/>
          <w:szCs w:val="20"/>
        </w:rPr>
        <w:t xml:space="preserve">Write the electron configurations for N, P and </w:t>
      </w:r>
      <w:proofErr w:type="gramStart"/>
      <w:r w:rsidRPr="00C70F9E">
        <w:rPr>
          <w:rFonts w:ascii="Times New Roman" w:eastAsia="Times New Roman" w:hAnsi="Times New Roman" w:cs="Times New Roman"/>
          <w:sz w:val="24"/>
          <w:szCs w:val="20"/>
        </w:rPr>
        <w:t>As</w:t>
      </w:r>
      <w:proofErr w:type="gramEnd"/>
      <w:r w:rsidRPr="00C70F9E">
        <w:rPr>
          <w:rFonts w:ascii="Times New Roman" w:eastAsia="Times New Roman" w:hAnsi="Times New Roman" w:cs="Times New Roman"/>
          <w:sz w:val="24"/>
          <w:szCs w:val="20"/>
        </w:rPr>
        <w:t xml:space="preserve"> and note their similarities.</w:t>
      </w:r>
    </w:p>
    <w:p w:rsidR="00C70F9E" w:rsidRPr="00C70F9E" w:rsidRDefault="00C70F9E" w:rsidP="00C70F9E">
      <w:pPr>
        <w:spacing w:after="0" w:line="240" w:lineRule="auto"/>
        <w:ind w:left="360"/>
        <w:rPr>
          <w:rFonts w:ascii="Times New Roman" w:eastAsia="Times New Roman" w:hAnsi="Times New Roman" w:cs="Times New Roman"/>
          <w:sz w:val="24"/>
          <w:szCs w:val="20"/>
        </w:rPr>
      </w:pPr>
    </w:p>
    <w:p w:rsidR="00C70F9E" w:rsidRPr="00C70F9E" w:rsidRDefault="00C70F9E" w:rsidP="00C70F9E">
      <w:pPr>
        <w:spacing w:after="0" w:line="240" w:lineRule="auto"/>
        <w:ind w:left="360"/>
        <w:rPr>
          <w:rFonts w:ascii="Times New Roman" w:eastAsia="Times New Roman" w:hAnsi="Times New Roman" w:cs="Times New Roman"/>
          <w:sz w:val="24"/>
          <w:szCs w:val="20"/>
        </w:rPr>
      </w:pPr>
    </w:p>
    <w:p w:rsidR="00C70F9E" w:rsidRPr="00C70F9E" w:rsidRDefault="00C70F9E" w:rsidP="00C70F9E">
      <w:pPr>
        <w:spacing w:after="0" w:line="240" w:lineRule="auto"/>
        <w:ind w:left="360"/>
        <w:rPr>
          <w:rFonts w:ascii="Times New Roman" w:eastAsia="Times New Roman" w:hAnsi="Times New Roman" w:cs="Times New Roman"/>
          <w:sz w:val="24"/>
          <w:szCs w:val="20"/>
        </w:rPr>
      </w:pPr>
    </w:p>
    <w:p w:rsidR="00C70F9E" w:rsidRPr="00C70F9E" w:rsidRDefault="00C70F9E" w:rsidP="00C70F9E">
      <w:pPr>
        <w:numPr>
          <w:ilvl w:val="0"/>
          <w:numId w:val="1"/>
        </w:numPr>
        <w:spacing w:after="0" w:line="240" w:lineRule="auto"/>
        <w:rPr>
          <w:rFonts w:ascii="Times New Roman" w:eastAsia="Times New Roman" w:hAnsi="Times New Roman" w:cs="Times New Roman"/>
          <w:sz w:val="24"/>
          <w:szCs w:val="20"/>
        </w:rPr>
      </w:pPr>
      <w:r w:rsidRPr="00C70F9E">
        <w:rPr>
          <w:rFonts w:ascii="Times New Roman" w:eastAsia="Times New Roman" w:hAnsi="Times New Roman" w:cs="Times New Roman"/>
          <w:sz w:val="24"/>
          <w:szCs w:val="20"/>
        </w:rPr>
        <w:t>Complete the following statement:  Elements ending in p</w:t>
      </w:r>
      <w:r w:rsidRPr="00C70F9E">
        <w:rPr>
          <w:rFonts w:ascii="Times New Roman" w:eastAsia="Times New Roman" w:hAnsi="Times New Roman" w:cs="Times New Roman"/>
          <w:sz w:val="24"/>
          <w:szCs w:val="20"/>
          <w:vertAlign w:val="superscript"/>
        </w:rPr>
        <w:t>1</w:t>
      </w:r>
      <w:r w:rsidRPr="00C70F9E">
        <w:rPr>
          <w:rFonts w:ascii="Times New Roman" w:eastAsia="Times New Roman" w:hAnsi="Times New Roman" w:cs="Times New Roman"/>
          <w:sz w:val="24"/>
          <w:szCs w:val="20"/>
        </w:rPr>
        <w:t xml:space="preserve"> are in column </w:t>
      </w:r>
      <w:proofErr w:type="gramStart"/>
      <w:r w:rsidRPr="00C70F9E">
        <w:rPr>
          <w:rFonts w:ascii="Times New Roman" w:eastAsia="Times New Roman" w:hAnsi="Times New Roman" w:cs="Times New Roman"/>
          <w:sz w:val="24"/>
          <w:szCs w:val="20"/>
        </w:rPr>
        <w:t>number  _</w:t>
      </w:r>
      <w:proofErr w:type="gramEnd"/>
      <w:r w:rsidRPr="00C70F9E">
        <w:rPr>
          <w:rFonts w:ascii="Times New Roman" w:eastAsia="Times New Roman" w:hAnsi="Times New Roman" w:cs="Times New Roman"/>
          <w:sz w:val="24"/>
          <w:szCs w:val="20"/>
        </w:rPr>
        <w:t>_______ of the periodic table and elements ending in p</w:t>
      </w:r>
      <w:r w:rsidRPr="00C70F9E">
        <w:rPr>
          <w:rFonts w:ascii="Times New Roman" w:eastAsia="Times New Roman" w:hAnsi="Times New Roman" w:cs="Times New Roman"/>
          <w:sz w:val="24"/>
          <w:szCs w:val="20"/>
          <w:vertAlign w:val="superscript"/>
        </w:rPr>
        <w:t>3</w:t>
      </w:r>
      <w:r w:rsidRPr="00C70F9E">
        <w:rPr>
          <w:rFonts w:ascii="Times New Roman" w:eastAsia="Times New Roman" w:hAnsi="Times New Roman" w:cs="Times New Roman"/>
          <w:sz w:val="24"/>
          <w:szCs w:val="20"/>
        </w:rPr>
        <w:t xml:space="preserve"> are in column number  _________ of the periodic table.  Therefore, elements ending in p</w:t>
      </w:r>
      <w:r w:rsidRPr="00C70F9E">
        <w:rPr>
          <w:rFonts w:ascii="Times New Roman" w:eastAsia="Times New Roman" w:hAnsi="Times New Roman" w:cs="Times New Roman"/>
          <w:sz w:val="24"/>
          <w:szCs w:val="20"/>
          <w:vertAlign w:val="superscript"/>
        </w:rPr>
        <w:t>2</w:t>
      </w:r>
      <w:r w:rsidRPr="00C70F9E">
        <w:rPr>
          <w:rFonts w:ascii="Times New Roman" w:eastAsia="Times New Roman" w:hAnsi="Times New Roman" w:cs="Times New Roman"/>
          <w:sz w:val="24"/>
          <w:szCs w:val="20"/>
        </w:rPr>
        <w:t xml:space="preserve"> must be in column _________ of the periodic table.</w:t>
      </w:r>
    </w:p>
    <w:p w:rsidR="00C70F9E" w:rsidRPr="00C70F9E" w:rsidRDefault="00C70F9E" w:rsidP="00C70F9E">
      <w:pPr>
        <w:spacing w:after="0" w:line="240" w:lineRule="auto"/>
        <w:rPr>
          <w:rFonts w:ascii="Times New Roman" w:eastAsia="Times New Roman" w:hAnsi="Times New Roman" w:cs="Times New Roman"/>
          <w:sz w:val="24"/>
          <w:szCs w:val="20"/>
        </w:rPr>
      </w:pPr>
    </w:p>
    <w:p w:rsidR="00C70F9E" w:rsidRPr="00C70F9E" w:rsidRDefault="00C70F9E" w:rsidP="00C70F9E">
      <w:pPr>
        <w:numPr>
          <w:ilvl w:val="0"/>
          <w:numId w:val="1"/>
        </w:numPr>
        <w:spacing w:after="0" w:line="240" w:lineRule="auto"/>
        <w:rPr>
          <w:rFonts w:ascii="Times New Roman" w:eastAsia="Times New Roman" w:hAnsi="Times New Roman" w:cs="Times New Roman"/>
          <w:sz w:val="24"/>
          <w:szCs w:val="20"/>
        </w:rPr>
      </w:pPr>
      <w:r w:rsidRPr="00C70F9E">
        <w:rPr>
          <w:rFonts w:ascii="Times New Roman" w:eastAsia="Times New Roman" w:hAnsi="Times New Roman" w:cs="Times New Roman"/>
          <w:sz w:val="24"/>
          <w:szCs w:val="20"/>
        </w:rPr>
        <w:t>Name the elements that have an electron configuration ending with…(the first is done for you)</w:t>
      </w:r>
    </w:p>
    <w:p w:rsidR="00C70F9E" w:rsidRPr="00C70F9E" w:rsidRDefault="00C70F9E" w:rsidP="00C70F9E">
      <w:pPr>
        <w:spacing w:after="0" w:line="240" w:lineRule="auto"/>
        <w:rPr>
          <w:rFonts w:ascii="Times New Roman" w:eastAsia="Times New Roman" w:hAnsi="Times New Roman" w:cs="Times New Roman"/>
          <w:sz w:val="24"/>
          <w:szCs w:val="20"/>
        </w:rPr>
      </w:pPr>
    </w:p>
    <w:p w:rsidR="00C70F9E" w:rsidRPr="00C70F9E" w:rsidRDefault="00C70F9E" w:rsidP="00C70F9E">
      <w:pPr>
        <w:spacing w:after="0" w:line="240" w:lineRule="auto"/>
        <w:ind w:left="720"/>
        <w:rPr>
          <w:rFonts w:ascii="Times New Roman" w:eastAsia="Times New Roman" w:hAnsi="Times New Roman" w:cs="Times New Roman"/>
          <w:sz w:val="24"/>
          <w:szCs w:val="20"/>
        </w:rPr>
      </w:pPr>
      <w:r w:rsidRPr="00C70F9E">
        <w:rPr>
          <w:rFonts w:ascii="Times New Roman" w:eastAsia="Times New Roman" w:hAnsi="Times New Roman" w:cs="Times New Roman"/>
          <w:sz w:val="24"/>
          <w:szCs w:val="20"/>
        </w:rPr>
        <w:t>a) 3p</w:t>
      </w:r>
      <w:r w:rsidRPr="00C70F9E">
        <w:rPr>
          <w:rFonts w:ascii="Times New Roman" w:eastAsia="Times New Roman" w:hAnsi="Times New Roman" w:cs="Times New Roman"/>
          <w:sz w:val="24"/>
          <w:szCs w:val="20"/>
          <w:vertAlign w:val="superscript"/>
        </w:rPr>
        <w:t>4</w:t>
      </w:r>
      <w:r w:rsidRPr="00C70F9E">
        <w:rPr>
          <w:rFonts w:ascii="Times New Roman" w:eastAsia="Times New Roman" w:hAnsi="Times New Roman" w:cs="Times New Roman"/>
          <w:sz w:val="24"/>
          <w:szCs w:val="20"/>
        </w:rPr>
        <w:t xml:space="preserve"> __</w:t>
      </w:r>
      <w:r w:rsidRPr="00C70F9E">
        <w:rPr>
          <w:rFonts w:ascii="Times New Roman" w:eastAsia="Times New Roman" w:hAnsi="Times New Roman" w:cs="Times New Roman"/>
          <w:sz w:val="24"/>
          <w:szCs w:val="20"/>
          <w:u w:val="single"/>
        </w:rPr>
        <w:t>Sulfur (S</w:t>
      </w:r>
      <w:proofErr w:type="gramStart"/>
      <w:r w:rsidRPr="00C70F9E">
        <w:rPr>
          <w:rFonts w:ascii="Times New Roman" w:eastAsia="Times New Roman" w:hAnsi="Times New Roman" w:cs="Times New Roman"/>
          <w:sz w:val="24"/>
          <w:szCs w:val="20"/>
          <w:u w:val="single"/>
        </w:rPr>
        <w:t>)</w:t>
      </w:r>
      <w:r w:rsidRPr="00C70F9E">
        <w:rPr>
          <w:rFonts w:ascii="Times New Roman" w:eastAsia="Times New Roman" w:hAnsi="Times New Roman" w:cs="Times New Roman"/>
          <w:sz w:val="24"/>
          <w:szCs w:val="20"/>
        </w:rPr>
        <w:t>_</w:t>
      </w:r>
      <w:proofErr w:type="gramEnd"/>
      <w:r w:rsidRPr="00C70F9E">
        <w:rPr>
          <w:rFonts w:ascii="Times New Roman" w:eastAsia="Times New Roman" w:hAnsi="Times New Roman" w:cs="Times New Roman"/>
          <w:sz w:val="24"/>
          <w:szCs w:val="20"/>
        </w:rPr>
        <w:t>_</w:t>
      </w:r>
      <w:r w:rsidRPr="00C70F9E">
        <w:rPr>
          <w:rFonts w:ascii="Times New Roman" w:eastAsia="Times New Roman" w:hAnsi="Times New Roman" w:cs="Times New Roman"/>
          <w:sz w:val="24"/>
          <w:szCs w:val="20"/>
        </w:rPr>
        <w:tab/>
      </w:r>
      <w:r w:rsidRPr="00C70F9E">
        <w:rPr>
          <w:rFonts w:ascii="Times New Roman" w:eastAsia="Times New Roman" w:hAnsi="Times New Roman" w:cs="Times New Roman"/>
          <w:sz w:val="24"/>
          <w:szCs w:val="20"/>
        </w:rPr>
        <w:tab/>
        <w:t>b) 5p</w:t>
      </w:r>
      <w:r w:rsidRPr="00C70F9E">
        <w:rPr>
          <w:rFonts w:ascii="Times New Roman" w:eastAsia="Times New Roman" w:hAnsi="Times New Roman" w:cs="Times New Roman"/>
          <w:sz w:val="24"/>
          <w:szCs w:val="20"/>
          <w:vertAlign w:val="superscript"/>
        </w:rPr>
        <w:t>6</w:t>
      </w:r>
      <w:r w:rsidRPr="00C70F9E">
        <w:rPr>
          <w:rFonts w:ascii="Times New Roman" w:eastAsia="Times New Roman" w:hAnsi="Times New Roman" w:cs="Times New Roman"/>
          <w:sz w:val="24"/>
          <w:szCs w:val="20"/>
        </w:rPr>
        <w:t xml:space="preserve"> _______________</w:t>
      </w:r>
      <w:r w:rsidRPr="00C70F9E">
        <w:rPr>
          <w:rFonts w:ascii="Times New Roman" w:eastAsia="Times New Roman" w:hAnsi="Times New Roman" w:cs="Times New Roman"/>
          <w:sz w:val="24"/>
          <w:szCs w:val="20"/>
        </w:rPr>
        <w:tab/>
        <w:t>c) 6p</w:t>
      </w:r>
      <w:r w:rsidRPr="00C70F9E">
        <w:rPr>
          <w:rFonts w:ascii="Times New Roman" w:eastAsia="Times New Roman" w:hAnsi="Times New Roman" w:cs="Times New Roman"/>
          <w:sz w:val="24"/>
          <w:szCs w:val="20"/>
          <w:vertAlign w:val="superscript"/>
        </w:rPr>
        <w:t>5</w:t>
      </w:r>
      <w:r w:rsidRPr="00C70F9E">
        <w:rPr>
          <w:rFonts w:ascii="Times New Roman" w:eastAsia="Times New Roman" w:hAnsi="Times New Roman" w:cs="Times New Roman"/>
          <w:sz w:val="24"/>
          <w:szCs w:val="20"/>
        </w:rPr>
        <w:t xml:space="preserve"> _________________</w:t>
      </w:r>
    </w:p>
    <w:p w:rsidR="00C70F9E" w:rsidRPr="00C70F9E" w:rsidRDefault="00C70F9E" w:rsidP="00C70F9E">
      <w:pPr>
        <w:spacing w:after="0" w:line="240" w:lineRule="auto"/>
        <w:ind w:left="360"/>
        <w:rPr>
          <w:rFonts w:ascii="Times New Roman" w:eastAsia="Times New Roman" w:hAnsi="Times New Roman" w:cs="Times New Roman"/>
          <w:sz w:val="24"/>
          <w:szCs w:val="20"/>
        </w:rPr>
      </w:pPr>
    </w:p>
    <w:p w:rsidR="00C70F9E" w:rsidRPr="00C70F9E" w:rsidRDefault="00C70F9E" w:rsidP="00C70F9E">
      <w:pPr>
        <w:numPr>
          <w:ilvl w:val="0"/>
          <w:numId w:val="1"/>
        </w:numPr>
        <w:spacing w:after="0" w:line="240" w:lineRule="auto"/>
        <w:rPr>
          <w:rFonts w:ascii="Times New Roman" w:eastAsia="Times New Roman" w:hAnsi="Times New Roman" w:cs="Times New Roman"/>
          <w:sz w:val="24"/>
          <w:szCs w:val="20"/>
        </w:rPr>
      </w:pPr>
      <w:r w:rsidRPr="00C70F9E">
        <w:rPr>
          <w:rFonts w:ascii="Times New Roman" w:eastAsia="Times New Roman" w:hAnsi="Times New Roman" w:cs="Times New Roman"/>
          <w:sz w:val="24"/>
          <w:szCs w:val="20"/>
        </w:rPr>
        <w:t xml:space="preserve">Write the electron configurations for Ti, </w:t>
      </w:r>
      <w:proofErr w:type="spellStart"/>
      <w:r w:rsidRPr="00C70F9E">
        <w:rPr>
          <w:rFonts w:ascii="Times New Roman" w:eastAsia="Times New Roman" w:hAnsi="Times New Roman" w:cs="Times New Roman"/>
          <w:sz w:val="24"/>
          <w:szCs w:val="20"/>
        </w:rPr>
        <w:t>Zr</w:t>
      </w:r>
      <w:proofErr w:type="spellEnd"/>
      <w:r w:rsidRPr="00C70F9E">
        <w:rPr>
          <w:rFonts w:ascii="Times New Roman" w:eastAsia="Times New Roman" w:hAnsi="Times New Roman" w:cs="Times New Roman"/>
          <w:sz w:val="24"/>
          <w:szCs w:val="20"/>
        </w:rPr>
        <w:t xml:space="preserve">, and </w:t>
      </w:r>
      <w:proofErr w:type="spellStart"/>
      <w:r w:rsidRPr="00C70F9E">
        <w:rPr>
          <w:rFonts w:ascii="Times New Roman" w:eastAsia="Times New Roman" w:hAnsi="Times New Roman" w:cs="Times New Roman"/>
          <w:sz w:val="24"/>
          <w:szCs w:val="20"/>
        </w:rPr>
        <w:t>Hf</w:t>
      </w:r>
      <w:proofErr w:type="spellEnd"/>
      <w:r w:rsidRPr="00C70F9E">
        <w:rPr>
          <w:rFonts w:ascii="Times New Roman" w:eastAsia="Times New Roman" w:hAnsi="Times New Roman" w:cs="Times New Roman"/>
          <w:sz w:val="24"/>
          <w:szCs w:val="20"/>
        </w:rPr>
        <w:t xml:space="preserve"> and note their similarities.</w:t>
      </w:r>
    </w:p>
    <w:p w:rsidR="00C70F9E" w:rsidRPr="00C70F9E" w:rsidRDefault="00C70F9E" w:rsidP="00C70F9E">
      <w:pPr>
        <w:spacing w:after="0" w:line="240" w:lineRule="auto"/>
        <w:rPr>
          <w:rFonts w:ascii="Times New Roman" w:eastAsia="Times New Roman" w:hAnsi="Times New Roman" w:cs="Times New Roman"/>
          <w:sz w:val="24"/>
          <w:szCs w:val="20"/>
        </w:rPr>
      </w:pPr>
    </w:p>
    <w:p w:rsidR="00C70F9E" w:rsidRPr="00C70F9E" w:rsidRDefault="00C70F9E" w:rsidP="00C70F9E">
      <w:pPr>
        <w:spacing w:after="0" w:line="240" w:lineRule="auto"/>
        <w:rPr>
          <w:rFonts w:ascii="Times New Roman" w:eastAsia="Times New Roman" w:hAnsi="Times New Roman" w:cs="Times New Roman"/>
          <w:sz w:val="24"/>
          <w:szCs w:val="20"/>
        </w:rPr>
      </w:pPr>
    </w:p>
    <w:p w:rsidR="00C70F9E" w:rsidRPr="00C70F9E" w:rsidRDefault="00C70F9E" w:rsidP="00C70F9E">
      <w:pPr>
        <w:spacing w:after="0" w:line="240" w:lineRule="auto"/>
        <w:rPr>
          <w:rFonts w:ascii="Times New Roman" w:eastAsia="Times New Roman" w:hAnsi="Times New Roman" w:cs="Times New Roman"/>
          <w:sz w:val="24"/>
          <w:szCs w:val="20"/>
        </w:rPr>
      </w:pPr>
    </w:p>
    <w:p w:rsidR="00C70F9E" w:rsidRPr="00C70F9E" w:rsidRDefault="00C70F9E" w:rsidP="00C70F9E">
      <w:pPr>
        <w:numPr>
          <w:ilvl w:val="0"/>
          <w:numId w:val="1"/>
        </w:numPr>
        <w:spacing w:after="0" w:line="240" w:lineRule="auto"/>
        <w:rPr>
          <w:rFonts w:ascii="Times New Roman" w:eastAsia="Times New Roman" w:hAnsi="Times New Roman" w:cs="Times New Roman"/>
          <w:sz w:val="24"/>
          <w:szCs w:val="20"/>
        </w:rPr>
      </w:pPr>
      <w:r w:rsidRPr="00C70F9E">
        <w:rPr>
          <w:rFonts w:ascii="Times New Roman" w:eastAsia="Times New Roman" w:hAnsi="Times New Roman" w:cs="Times New Roman"/>
          <w:sz w:val="24"/>
          <w:szCs w:val="20"/>
        </w:rPr>
        <w:t>Write the electron configurations for Cr, Mo, and W and note what is similar about them.</w:t>
      </w:r>
    </w:p>
    <w:p w:rsidR="00C70F9E" w:rsidRPr="00C70F9E" w:rsidRDefault="00C70F9E" w:rsidP="00C70F9E">
      <w:pPr>
        <w:spacing w:after="0" w:line="240" w:lineRule="auto"/>
        <w:rPr>
          <w:rFonts w:ascii="Times New Roman" w:eastAsia="Times New Roman" w:hAnsi="Times New Roman" w:cs="Times New Roman"/>
          <w:sz w:val="24"/>
          <w:szCs w:val="20"/>
        </w:rPr>
      </w:pPr>
    </w:p>
    <w:p w:rsidR="00C70F9E" w:rsidRPr="00C70F9E" w:rsidRDefault="00C70F9E" w:rsidP="00C70F9E">
      <w:pPr>
        <w:spacing w:after="0" w:line="240" w:lineRule="auto"/>
        <w:rPr>
          <w:rFonts w:ascii="Times New Roman" w:eastAsia="Times New Roman" w:hAnsi="Times New Roman" w:cs="Times New Roman"/>
          <w:sz w:val="24"/>
          <w:szCs w:val="20"/>
        </w:rPr>
      </w:pPr>
    </w:p>
    <w:p w:rsidR="00C70F9E" w:rsidRPr="00C70F9E" w:rsidRDefault="00C70F9E" w:rsidP="00C70F9E">
      <w:pPr>
        <w:spacing w:after="0" w:line="240" w:lineRule="auto"/>
        <w:rPr>
          <w:rFonts w:ascii="Times New Roman" w:eastAsia="Times New Roman" w:hAnsi="Times New Roman" w:cs="Times New Roman"/>
          <w:sz w:val="24"/>
          <w:szCs w:val="20"/>
        </w:rPr>
      </w:pPr>
    </w:p>
    <w:p w:rsidR="00C70F9E" w:rsidRPr="00C70F9E" w:rsidRDefault="00C70F9E" w:rsidP="00C70F9E">
      <w:pPr>
        <w:numPr>
          <w:ilvl w:val="0"/>
          <w:numId w:val="1"/>
        </w:numPr>
        <w:spacing w:after="0" w:line="240" w:lineRule="auto"/>
        <w:rPr>
          <w:rFonts w:ascii="Times New Roman" w:eastAsia="Times New Roman" w:hAnsi="Times New Roman" w:cs="Times New Roman"/>
          <w:sz w:val="24"/>
          <w:szCs w:val="20"/>
        </w:rPr>
      </w:pPr>
      <w:r w:rsidRPr="00C70F9E">
        <w:rPr>
          <w:rFonts w:ascii="Times New Roman" w:eastAsia="Times New Roman" w:hAnsi="Times New Roman" w:cs="Times New Roman"/>
          <w:sz w:val="24"/>
          <w:szCs w:val="20"/>
        </w:rPr>
        <w:t>Complete the following:  Elements ending in d</w:t>
      </w:r>
      <w:r w:rsidRPr="00C70F9E">
        <w:rPr>
          <w:rFonts w:ascii="Times New Roman" w:eastAsia="Times New Roman" w:hAnsi="Times New Roman" w:cs="Times New Roman"/>
          <w:sz w:val="24"/>
          <w:szCs w:val="20"/>
          <w:vertAlign w:val="superscript"/>
        </w:rPr>
        <w:t>2</w:t>
      </w:r>
      <w:r w:rsidRPr="00C70F9E">
        <w:rPr>
          <w:rFonts w:ascii="Times New Roman" w:eastAsia="Times New Roman" w:hAnsi="Times New Roman" w:cs="Times New Roman"/>
          <w:sz w:val="24"/>
          <w:szCs w:val="20"/>
        </w:rPr>
        <w:t xml:space="preserve"> are in column number _______ and those ending in d</w:t>
      </w:r>
      <w:r w:rsidRPr="00C70F9E">
        <w:rPr>
          <w:rFonts w:ascii="Times New Roman" w:eastAsia="Times New Roman" w:hAnsi="Times New Roman" w:cs="Times New Roman"/>
          <w:sz w:val="24"/>
          <w:szCs w:val="20"/>
          <w:vertAlign w:val="superscript"/>
        </w:rPr>
        <w:t>4</w:t>
      </w:r>
      <w:r w:rsidRPr="00C70F9E">
        <w:rPr>
          <w:rFonts w:ascii="Times New Roman" w:eastAsia="Times New Roman" w:hAnsi="Times New Roman" w:cs="Times New Roman"/>
          <w:sz w:val="24"/>
          <w:szCs w:val="20"/>
        </w:rPr>
        <w:t xml:space="preserve"> are in column number ______.  Therefore, elements ending in d</w:t>
      </w:r>
      <w:r w:rsidRPr="00C70F9E">
        <w:rPr>
          <w:rFonts w:ascii="Times New Roman" w:eastAsia="Times New Roman" w:hAnsi="Times New Roman" w:cs="Times New Roman"/>
          <w:sz w:val="24"/>
          <w:szCs w:val="20"/>
          <w:vertAlign w:val="superscript"/>
        </w:rPr>
        <w:t>3</w:t>
      </w:r>
      <w:r w:rsidRPr="00C70F9E">
        <w:rPr>
          <w:rFonts w:ascii="Times New Roman" w:eastAsia="Times New Roman" w:hAnsi="Times New Roman" w:cs="Times New Roman"/>
          <w:sz w:val="24"/>
          <w:szCs w:val="20"/>
        </w:rPr>
        <w:t xml:space="preserve"> are in column number ______.  Elements ending in d</w:t>
      </w:r>
      <w:r w:rsidRPr="00C70F9E">
        <w:rPr>
          <w:rFonts w:ascii="Times New Roman" w:eastAsia="Times New Roman" w:hAnsi="Times New Roman" w:cs="Times New Roman"/>
          <w:sz w:val="24"/>
          <w:szCs w:val="20"/>
          <w:vertAlign w:val="superscript"/>
        </w:rPr>
        <w:t>7</w:t>
      </w:r>
      <w:r w:rsidRPr="00C70F9E">
        <w:rPr>
          <w:rFonts w:ascii="Times New Roman" w:eastAsia="Times New Roman" w:hAnsi="Times New Roman" w:cs="Times New Roman"/>
          <w:sz w:val="24"/>
          <w:szCs w:val="20"/>
        </w:rPr>
        <w:t xml:space="preserve"> must be in column number _______.</w:t>
      </w:r>
    </w:p>
    <w:p w:rsidR="00C70F9E" w:rsidRPr="00C70F9E" w:rsidRDefault="00C70F9E" w:rsidP="00C70F9E">
      <w:pPr>
        <w:spacing w:after="0" w:line="240" w:lineRule="auto"/>
        <w:ind w:left="360"/>
        <w:rPr>
          <w:rFonts w:ascii="Times New Roman" w:eastAsia="Times New Roman" w:hAnsi="Times New Roman" w:cs="Times New Roman"/>
          <w:sz w:val="24"/>
          <w:szCs w:val="20"/>
        </w:rPr>
      </w:pPr>
    </w:p>
    <w:p w:rsidR="00C70F9E" w:rsidRPr="00C70F9E" w:rsidRDefault="00C70F9E" w:rsidP="00C70F9E">
      <w:pPr>
        <w:numPr>
          <w:ilvl w:val="0"/>
          <w:numId w:val="1"/>
        </w:numPr>
        <w:spacing w:after="0" w:line="240" w:lineRule="auto"/>
        <w:rPr>
          <w:rFonts w:ascii="Times New Roman" w:eastAsia="Times New Roman" w:hAnsi="Times New Roman" w:cs="Times New Roman"/>
          <w:sz w:val="24"/>
          <w:szCs w:val="20"/>
        </w:rPr>
      </w:pPr>
      <w:r w:rsidRPr="00C70F9E">
        <w:rPr>
          <w:rFonts w:ascii="Times New Roman" w:eastAsia="Times New Roman" w:hAnsi="Times New Roman" w:cs="Times New Roman"/>
          <w:sz w:val="24"/>
          <w:szCs w:val="20"/>
        </w:rPr>
        <w:t>Notice from question 6 that an element that ends in 3s is in the 3</w:t>
      </w:r>
      <w:r w:rsidRPr="00C70F9E">
        <w:rPr>
          <w:rFonts w:ascii="Times New Roman" w:eastAsia="Times New Roman" w:hAnsi="Times New Roman" w:cs="Times New Roman"/>
          <w:sz w:val="24"/>
          <w:szCs w:val="20"/>
          <w:vertAlign w:val="superscript"/>
        </w:rPr>
        <w:t>rd</w:t>
      </w:r>
      <w:r w:rsidRPr="00C70F9E">
        <w:rPr>
          <w:rFonts w:ascii="Times New Roman" w:eastAsia="Times New Roman" w:hAnsi="Times New Roman" w:cs="Times New Roman"/>
          <w:sz w:val="24"/>
          <w:szCs w:val="20"/>
        </w:rPr>
        <w:t xml:space="preserve"> row.  Also, from questions 9-12 it should be clear that an element that ends in 3p is in the 3</w:t>
      </w:r>
      <w:r w:rsidRPr="00C70F9E">
        <w:rPr>
          <w:rFonts w:ascii="Times New Roman" w:eastAsia="Times New Roman" w:hAnsi="Times New Roman" w:cs="Times New Roman"/>
          <w:sz w:val="24"/>
          <w:szCs w:val="20"/>
          <w:vertAlign w:val="superscript"/>
        </w:rPr>
        <w:t>rd</w:t>
      </w:r>
      <w:r w:rsidRPr="00C70F9E">
        <w:rPr>
          <w:rFonts w:ascii="Times New Roman" w:eastAsia="Times New Roman" w:hAnsi="Times New Roman" w:cs="Times New Roman"/>
          <w:sz w:val="24"/>
          <w:szCs w:val="20"/>
        </w:rPr>
        <w:t xml:space="preserve"> row.  However, notice that an element that ends in 3d is in the 4</w:t>
      </w:r>
      <w:r w:rsidRPr="00C70F9E">
        <w:rPr>
          <w:rFonts w:ascii="Times New Roman" w:eastAsia="Times New Roman" w:hAnsi="Times New Roman" w:cs="Times New Roman"/>
          <w:sz w:val="24"/>
          <w:szCs w:val="20"/>
          <w:vertAlign w:val="superscript"/>
        </w:rPr>
        <w:t>th</w:t>
      </w:r>
      <w:r w:rsidRPr="00C70F9E">
        <w:rPr>
          <w:rFonts w:ascii="Times New Roman" w:eastAsia="Times New Roman" w:hAnsi="Times New Roman" w:cs="Times New Roman"/>
          <w:sz w:val="24"/>
          <w:szCs w:val="20"/>
        </w:rPr>
        <w:t xml:space="preserve"> row instead of the 3</w:t>
      </w:r>
      <w:r w:rsidRPr="00C70F9E">
        <w:rPr>
          <w:rFonts w:ascii="Times New Roman" w:eastAsia="Times New Roman" w:hAnsi="Times New Roman" w:cs="Times New Roman"/>
          <w:sz w:val="24"/>
          <w:szCs w:val="20"/>
          <w:vertAlign w:val="superscript"/>
        </w:rPr>
        <w:t>rd</w:t>
      </w:r>
      <w:r w:rsidRPr="00C70F9E">
        <w:rPr>
          <w:rFonts w:ascii="Times New Roman" w:eastAsia="Times New Roman" w:hAnsi="Times New Roman" w:cs="Times New Roman"/>
          <w:sz w:val="24"/>
          <w:szCs w:val="20"/>
        </w:rPr>
        <w:t xml:space="preserve"> row.  Offer an explanation for this.</w:t>
      </w:r>
    </w:p>
    <w:p w:rsidR="00C70F9E" w:rsidRPr="00C70F9E" w:rsidRDefault="00C70F9E" w:rsidP="00C70F9E">
      <w:pPr>
        <w:spacing w:after="0" w:line="240" w:lineRule="auto"/>
        <w:ind w:left="360"/>
        <w:rPr>
          <w:rFonts w:ascii="Times New Roman" w:eastAsia="Times New Roman" w:hAnsi="Times New Roman" w:cs="Times New Roman"/>
          <w:sz w:val="24"/>
          <w:szCs w:val="20"/>
        </w:rPr>
      </w:pPr>
    </w:p>
    <w:p w:rsidR="00C70F9E" w:rsidRPr="00C70F9E" w:rsidRDefault="00C70F9E" w:rsidP="00C70F9E">
      <w:pPr>
        <w:spacing w:after="0" w:line="240" w:lineRule="auto"/>
        <w:ind w:left="360"/>
        <w:rPr>
          <w:rFonts w:ascii="Times New Roman" w:eastAsia="Times New Roman" w:hAnsi="Times New Roman" w:cs="Times New Roman"/>
          <w:sz w:val="24"/>
          <w:szCs w:val="20"/>
        </w:rPr>
      </w:pPr>
    </w:p>
    <w:p w:rsidR="00C70F9E" w:rsidRPr="00C70F9E" w:rsidRDefault="00C70F9E" w:rsidP="00C70F9E">
      <w:pPr>
        <w:spacing w:after="0" w:line="240" w:lineRule="auto"/>
        <w:ind w:left="360"/>
        <w:rPr>
          <w:rFonts w:ascii="Times New Roman" w:eastAsia="Times New Roman" w:hAnsi="Times New Roman" w:cs="Times New Roman"/>
          <w:sz w:val="24"/>
          <w:szCs w:val="20"/>
        </w:rPr>
      </w:pPr>
    </w:p>
    <w:p w:rsidR="00C70F9E" w:rsidRPr="00C70F9E" w:rsidRDefault="00C70F9E" w:rsidP="00C70F9E">
      <w:pPr>
        <w:numPr>
          <w:ilvl w:val="0"/>
          <w:numId w:val="1"/>
        </w:numPr>
        <w:spacing w:after="0" w:line="240" w:lineRule="auto"/>
        <w:rPr>
          <w:rFonts w:ascii="Times New Roman" w:eastAsia="Times New Roman" w:hAnsi="Times New Roman" w:cs="Times New Roman"/>
          <w:sz w:val="24"/>
          <w:szCs w:val="20"/>
        </w:rPr>
      </w:pPr>
      <w:r w:rsidRPr="00C70F9E">
        <w:rPr>
          <w:rFonts w:ascii="Times New Roman" w:eastAsia="Times New Roman" w:hAnsi="Times New Roman" w:cs="Times New Roman"/>
          <w:sz w:val="24"/>
          <w:szCs w:val="20"/>
        </w:rPr>
        <w:t>Name the elements that have an electron configuration ending with…(the first is done for you)</w:t>
      </w:r>
    </w:p>
    <w:p w:rsidR="00C70F9E" w:rsidRPr="00C70F9E" w:rsidRDefault="00C70F9E" w:rsidP="00C70F9E">
      <w:pPr>
        <w:spacing w:after="0" w:line="240" w:lineRule="auto"/>
        <w:ind w:left="720"/>
        <w:rPr>
          <w:rFonts w:ascii="Times New Roman" w:eastAsia="Times New Roman" w:hAnsi="Times New Roman" w:cs="Times New Roman"/>
          <w:sz w:val="24"/>
          <w:szCs w:val="20"/>
        </w:rPr>
      </w:pPr>
      <w:r w:rsidRPr="00C70F9E">
        <w:rPr>
          <w:rFonts w:ascii="Times New Roman" w:eastAsia="Times New Roman" w:hAnsi="Times New Roman" w:cs="Times New Roman"/>
          <w:sz w:val="24"/>
          <w:szCs w:val="20"/>
        </w:rPr>
        <w:t>a) 4d</w:t>
      </w:r>
      <w:r w:rsidRPr="00C70F9E">
        <w:rPr>
          <w:rFonts w:ascii="Times New Roman" w:eastAsia="Times New Roman" w:hAnsi="Times New Roman" w:cs="Times New Roman"/>
          <w:sz w:val="24"/>
          <w:szCs w:val="20"/>
          <w:vertAlign w:val="superscript"/>
        </w:rPr>
        <w:t>3</w:t>
      </w:r>
      <w:r w:rsidRPr="00C70F9E">
        <w:rPr>
          <w:rFonts w:ascii="Times New Roman" w:eastAsia="Times New Roman" w:hAnsi="Times New Roman" w:cs="Times New Roman"/>
          <w:sz w:val="24"/>
          <w:szCs w:val="20"/>
        </w:rPr>
        <w:t xml:space="preserve"> _</w:t>
      </w:r>
      <w:r w:rsidRPr="00C70F9E">
        <w:rPr>
          <w:rFonts w:ascii="Times New Roman" w:eastAsia="Times New Roman" w:hAnsi="Times New Roman" w:cs="Times New Roman"/>
          <w:sz w:val="24"/>
          <w:szCs w:val="20"/>
          <w:u w:val="single"/>
        </w:rPr>
        <w:t>Niobium (</w:t>
      </w:r>
      <w:proofErr w:type="spellStart"/>
      <w:r w:rsidRPr="00C70F9E">
        <w:rPr>
          <w:rFonts w:ascii="Times New Roman" w:eastAsia="Times New Roman" w:hAnsi="Times New Roman" w:cs="Times New Roman"/>
          <w:sz w:val="24"/>
          <w:szCs w:val="20"/>
          <w:u w:val="single"/>
        </w:rPr>
        <w:t>Nb</w:t>
      </w:r>
      <w:proofErr w:type="spellEnd"/>
      <w:proofErr w:type="gramStart"/>
      <w:r w:rsidRPr="00C70F9E">
        <w:rPr>
          <w:rFonts w:ascii="Times New Roman" w:eastAsia="Times New Roman" w:hAnsi="Times New Roman" w:cs="Times New Roman"/>
          <w:sz w:val="24"/>
          <w:szCs w:val="20"/>
          <w:u w:val="single"/>
        </w:rPr>
        <w:t>)</w:t>
      </w:r>
      <w:r w:rsidRPr="00C70F9E">
        <w:rPr>
          <w:rFonts w:ascii="Times New Roman" w:eastAsia="Times New Roman" w:hAnsi="Times New Roman" w:cs="Times New Roman"/>
          <w:sz w:val="24"/>
          <w:szCs w:val="20"/>
        </w:rPr>
        <w:t>_</w:t>
      </w:r>
      <w:proofErr w:type="gramEnd"/>
      <w:r w:rsidRPr="00C70F9E">
        <w:rPr>
          <w:rFonts w:ascii="Times New Roman" w:eastAsia="Times New Roman" w:hAnsi="Times New Roman" w:cs="Times New Roman"/>
          <w:sz w:val="24"/>
          <w:szCs w:val="20"/>
        </w:rPr>
        <w:tab/>
        <w:t>b) 5d</w:t>
      </w:r>
      <w:r w:rsidRPr="00C70F9E">
        <w:rPr>
          <w:rFonts w:ascii="Times New Roman" w:eastAsia="Times New Roman" w:hAnsi="Times New Roman" w:cs="Times New Roman"/>
          <w:sz w:val="24"/>
          <w:szCs w:val="20"/>
          <w:vertAlign w:val="superscript"/>
        </w:rPr>
        <w:t>8</w:t>
      </w:r>
      <w:r w:rsidRPr="00C70F9E">
        <w:rPr>
          <w:rFonts w:ascii="Times New Roman" w:eastAsia="Times New Roman" w:hAnsi="Times New Roman" w:cs="Times New Roman"/>
          <w:sz w:val="24"/>
          <w:szCs w:val="20"/>
        </w:rPr>
        <w:t xml:space="preserve"> ________________</w:t>
      </w:r>
      <w:r w:rsidRPr="00C70F9E">
        <w:rPr>
          <w:rFonts w:ascii="Times New Roman" w:eastAsia="Times New Roman" w:hAnsi="Times New Roman" w:cs="Times New Roman"/>
          <w:sz w:val="24"/>
          <w:szCs w:val="20"/>
        </w:rPr>
        <w:tab/>
        <w:t>c) 3d</w:t>
      </w:r>
      <w:r w:rsidRPr="00C70F9E">
        <w:rPr>
          <w:rFonts w:ascii="Times New Roman" w:eastAsia="Times New Roman" w:hAnsi="Times New Roman" w:cs="Times New Roman"/>
          <w:sz w:val="24"/>
          <w:szCs w:val="20"/>
          <w:vertAlign w:val="superscript"/>
        </w:rPr>
        <w:t>6</w:t>
      </w:r>
      <w:r w:rsidRPr="00C70F9E">
        <w:rPr>
          <w:rFonts w:ascii="Times New Roman" w:eastAsia="Times New Roman" w:hAnsi="Times New Roman" w:cs="Times New Roman"/>
          <w:sz w:val="24"/>
          <w:szCs w:val="20"/>
        </w:rPr>
        <w:t xml:space="preserve">___________________ </w:t>
      </w:r>
    </w:p>
    <w:p w:rsidR="00C70F9E" w:rsidRPr="00C70F9E" w:rsidRDefault="00C70F9E" w:rsidP="00C70F9E">
      <w:pPr>
        <w:numPr>
          <w:ilvl w:val="0"/>
          <w:numId w:val="1"/>
        </w:numPr>
        <w:spacing w:after="0" w:line="240" w:lineRule="auto"/>
        <w:rPr>
          <w:rFonts w:ascii="Times New Roman" w:eastAsia="Times New Roman" w:hAnsi="Times New Roman" w:cs="Times New Roman"/>
          <w:sz w:val="24"/>
          <w:szCs w:val="20"/>
        </w:rPr>
      </w:pPr>
      <w:r w:rsidRPr="00C70F9E">
        <w:rPr>
          <w:rFonts w:ascii="Times New Roman" w:eastAsia="Times New Roman" w:hAnsi="Times New Roman" w:cs="Times New Roman"/>
          <w:sz w:val="24"/>
          <w:szCs w:val="20"/>
        </w:rPr>
        <w:lastRenderedPageBreak/>
        <w:t>There are three major divisions on the periodic table: the “s block”, the “d block” and the “p block”.  Where are these blocks of elements located?  Give the column numbers of their locations.  (Yes, there is also an “f block” but we won’t consider that now.)</w:t>
      </w:r>
    </w:p>
    <w:p w:rsidR="00C70F9E" w:rsidRPr="00C70F9E" w:rsidRDefault="00C70F9E" w:rsidP="00C70F9E">
      <w:pPr>
        <w:spacing w:after="0" w:line="240" w:lineRule="auto"/>
        <w:rPr>
          <w:rFonts w:ascii="Times New Roman" w:eastAsia="Times New Roman" w:hAnsi="Times New Roman" w:cs="Times New Roman"/>
          <w:sz w:val="24"/>
          <w:szCs w:val="20"/>
        </w:rPr>
      </w:pPr>
    </w:p>
    <w:p w:rsidR="00C70F9E" w:rsidRPr="00C70F9E" w:rsidRDefault="00C70F9E" w:rsidP="00C70F9E">
      <w:pPr>
        <w:spacing w:after="0" w:line="240" w:lineRule="auto"/>
        <w:ind w:left="720"/>
        <w:rPr>
          <w:rFonts w:ascii="Times New Roman" w:eastAsia="Times New Roman" w:hAnsi="Times New Roman" w:cs="Times New Roman"/>
          <w:sz w:val="24"/>
          <w:szCs w:val="20"/>
        </w:rPr>
      </w:pPr>
      <w:proofErr w:type="gramStart"/>
      <w:r w:rsidRPr="00C70F9E">
        <w:rPr>
          <w:rFonts w:ascii="Times New Roman" w:eastAsia="Times New Roman" w:hAnsi="Times New Roman" w:cs="Times New Roman"/>
          <w:sz w:val="24"/>
          <w:szCs w:val="20"/>
        </w:rPr>
        <w:t>s</w:t>
      </w:r>
      <w:proofErr w:type="gramEnd"/>
      <w:r w:rsidRPr="00C70F9E">
        <w:rPr>
          <w:rFonts w:ascii="Times New Roman" w:eastAsia="Times New Roman" w:hAnsi="Times New Roman" w:cs="Times New Roman"/>
          <w:sz w:val="24"/>
          <w:szCs w:val="20"/>
        </w:rPr>
        <w:t xml:space="preserve"> block: columns _______</w:t>
      </w:r>
      <w:r w:rsidRPr="00C70F9E">
        <w:rPr>
          <w:rFonts w:ascii="Times New Roman" w:eastAsia="Times New Roman" w:hAnsi="Times New Roman" w:cs="Times New Roman"/>
          <w:sz w:val="24"/>
          <w:szCs w:val="20"/>
        </w:rPr>
        <w:tab/>
        <w:t>d block: columns ______</w:t>
      </w:r>
      <w:r w:rsidRPr="00C70F9E">
        <w:rPr>
          <w:rFonts w:ascii="Times New Roman" w:eastAsia="Times New Roman" w:hAnsi="Times New Roman" w:cs="Times New Roman"/>
          <w:sz w:val="24"/>
          <w:szCs w:val="20"/>
        </w:rPr>
        <w:tab/>
        <w:t>p block: columns ______</w:t>
      </w:r>
    </w:p>
    <w:p w:rsidR="00C70F9E" w:rsidRPr="00C70F9E" w:rsidRDefault="00C70F9E" w:rsidP="00C70F9E">
      <w:pPr>
        <w:spacing w:after="0" w:line="240" w:lineRule="auto"/>
        <w:ind w:left="720"/>
        <w:rPr>
          <w:rFonts w:ascii="Times New Roman" w:eastAsia="Times New Roman" w:hAnsi="Times New Roman" w:cs="Times New Roman"/>
          <w:sz w:val="24"/>
          <w:szCs w:val="20"/>
        </w:rPr>
      </w:pPr>
    </w:p>
    <w:p w:rsidR="00C70F9E" w:rsidRPr="00C70F9E" w:rsidRDefault="00C70F9E" w:rsidP="00C70F9E">
      <w:pPr>
        <w:keepNext/>
        <w:spacing w:after="0" w:line="240" w:lineRule="auto"/>
        <w:outlineLvl w:val="0"/>
        <w:rPr>
          <w:rFonts w:ascii="Arial" w:eastAsia="Times New Roman" w:hAnsi="Arial" w:cs="Times New Roman"/>
          <w:sz w:val="28"/>
          <w:szCs w:val="24"/>
        </w:rPr>
      </w:pPr>
      <w:r w:rsidRPr="00C70F9E">
        <w:rPr>
          <w:rFonts w:ascii="Arial" w:eastAsia="Times New Roman" w:hAnsi="Arial" w:cs="Times New Roman"/>
          <w:b/>
          <w:sz w:val="28"/>
          <w:szCs w:val="24"/>
          <w:u w:val="single"/>
        </w:rPr>
        <w:t>Information</w:t>
      </w:r>
      <w:r w:rsidRPr="00C70F9E">
        <w:rPr>
          <w:rFonts w:ascii="Arial" w:eastAsia="Times New Roman" w:hAnsi="Arial" w:cs="Times New Roman"/>
          <w:sz w:val="28"/>
          <w:szCs w:val="24"/>
        </w:rPr>
        <w:t>: Abbreviating the Electron Configurations</w:t>
      </w:r>
    </w:p>
    <w:p w:rsidR="00C70F9E" w:rsidRPr="00C70F9E" w:rsidRDefault="00C70F9E" w:rsidP="00C70F9E">
      <w:pPr>
        <w:spacing w:after="0" w:line="240" w:lineRule="auto"/>
        <w:rPr>
          <w:rFonts w:ascii="Times New Roman" w:eastAsia="Times New Roman" w:hAnsi="Times New Roman" w:cs="Times New Roman"/>
          <w:sz w:val="24"/>
          <w:szCs w:val="20"/>
        </w:rPr>
      </w:pPr>
      <w:r w:rsidRPr="00C70F9E">
        <w:rPr>
          <w:rFonts w:ascii="Times New Roman" w:eastAsia="Times New Roman" w:hAnsi="Times New Roman" w:cs="Times New Roman"/>
          <w:sz w:val="24"/>
          <w:szCs w:val="20"/>
        </w:rPr>
        <w:t>Electron configurations can be shortened using a special group of elements called the noble gases.  They are found in the column furthest to the right on the periodic table: helium, neon, argon, krypton, xenon, and radon.  These gases are very non-reactive.  All of the noble gases have electron configurations that end in p</w:t>
      </w:r>
      <w:r w:rsidRPr="00C70F9E">
        <w:rPr>
          <w:rFonts w:ascii="Times New Roman" w:eastAsia="Times New Roman" w:hAnsi="Times New Roman" w:cs="Times New Roman"/>
          <w:sz w:val="24"/>
          <w:szCs w:val="20"/>
          <w:vertAlign w:val="superscript"/>
        </w:rPr>
        <w:t>6</w:t>
      </w:r>
      <w:r w:rsidRPr="00C70F9E">
        <w:rPr>
          <w:rFonts w:ascii="Times New Roman" w:eastAsia="Times New Roman" w:hAnsi="Times New Roman" w:cs="Times New Roman"/>
          <w:sz w:val="24"/>
          <w:szCs w:val="20"/>
        </w:rPr>
        <w:t>.  Because of their unique non-reactivity, they are often used to abbreviate long electron configurations.</w:t>
      </w:r>
    </w:p>
    <w:p w:rsidR="00C70F9E" w:rsidRPr="00C70F9E" w:rsidRDefault="00C70F9E" w:rsidP="00C70F9E">
      <w:pPr>
        <w:spacing w:after="0" w:line="240" w:lineRule="auto"/>
        <w:rPr>
          <w:rFonts w:ascii="Times New Roman" w:eastAsia="Times New Roman" w:hAnsi="Times New Roman" w:cs="Times New Roman"/>
          <w:sz w:val="24"/>
          <w:szCs w:val="20"/>
        </w:rPr>
      </w:pPr>
    </w:p>
    <w:p w:rsidR="00C70F9E" w:rsidRPr="00C70F9E" w:rsidRDefault="00C70F9E" w:rsidP="00C70F9E">
      <w:pPr>
        <w:spacing w:after="0" w:line="240" w:lineRule="auto"/>
        <w:rPr>
          <w:rFonts w:ascii="Times New Roman" w:eastAsia="Times New Roman" w:hAnsi="Times New Roman" w:cs="Times New Roman"/>
          <w:sz w:val="24"/>
          <w:szCs w:val="20"/>
        </w:rPr>
      </w:pPr>
      <w:r w:rsidRPr="00C70F9E">
        <w:rPr>
          <w:rFonts w:ascii="Times New Roman" w:eastAsia="Times New Roman" w:hAnsi="Times New Roman" w:cs="Times New Roman"/>
          <w:sz w:val="24"/>
          <w:szCs w:val="20"/>
        </w:rPr>
        <w:t>Take note of krypton’s electron configuration: 1s</w:t>
      </w:r>
      <w:r w:rsidRPr="00C70F9E">
        <w:rPr>
          <w:rFonts w:ascii="Times New Roman" w:eastAsia="Times New Roman" w:hAnsi="Times New Roman" w:cs="Times New Roman"/>
          <w:sz w:val="24"/>
          <w:szCs w:val="20"/>
          <w:vertAlign w:val="superscript"/>
        </w:rPr>
        <w:t>2</w:t>
      </w:r>
      <w:r w:rsidRPr="00C70F9E">
        <w:rPr>
          <w:rFonts w:ascii="Times New Roman" w:eastAsia="Times New Roman" w:hAnsi="Times New Roman" w:cs="Times New Roman"/>
          <w:sz w:val="24"/>
          <w:szCs w:val="20"/>
        </w:rPr>
        <w:t>2s</w:t>
      </w:r>
      <w:r w:rsidRPr="00C70F9E">
        <w:rPr>
          <w:rFonts w:ascii="Times New Roman" w:eastAsia="Times New Roman" w:hAnsi="Times New Roman" w:cs="Times New Roman"/>
          <w:sz w:val="24"/>
          <w:szCs w:val="20"/>
          <w:vertAlign w:val="superscript"/>
        </w:rPr>
        <w:t>2</w:t>
      </w:r>
      <w:r w:rsidRPr="00C70F9E">
        <w:rPr>
          <w:rFonts w:ascii="Times New Roman" w:eastAsia="Times New Roman" w:hAnsi="Times New Roman" w:cs="Times New Roman"/>
          <w:sz w:val="24"/>
          <w:szCs w:val="20"/>
        </w:rPr>
        <w:t>2p</w:t>
      </w:r>
      <w:r w:rsidRPr="00C70F9E">
        <w:rPr>
          <w:rFonts w:ascii="Times New Roman" w:eastAsia="Times New Roman" w:hAnsi="Times New Roman" w:cs="Times New Roman"/>
          <w:sz w:val="24"/>
          <w:szCs w:val="20"/>
          <w:vertAlign w:val="superscript"/>
        </w:rPr>
        <w:t>6</w:t>
      </w:r>
      <w:r w:rsidRPr="00C70F9E">
        <w:rPr>
          <w:rFonts w:ascii="Times New Roman" w:eastAsia="Times New Roman" w:hAnsi="Times New Roman" w:cs="Times New Roman"/>
          <w:sz w:val="24"/>
          <w:szCs w:val="20"/>
        </w:rPr>
        <w:t>3s</w:t>
      </w:r>
      <w:r w:rsidRPr="00C70F9E">
        <w:rPr>
          <w:rFonts w:ascii="Times New Roman" w:eastAsia="Times New Roman" w:hAnsi="Times New Roman" w:cs="Times New Roman"/>
          <w:sz w:val="24"/>
          <w:szCs w:val="20"/>
          <w:vertAlign w:val="superscript"/>
        </w:rPr>
        <w:t>2</w:t>
      </w:r>
      <w:r w:rsidRPr="00C70F9E">
        <w:rPr>
          <w:rFonts w:ascii="Times New Roman" w:eastAsia="Times New Roman" w:hAnsi="Times New Roman" w:cs="Times New Roman"/>
          <w:sz w:val="24"/>
          <w:szCs w:val="20"/>
        </w:rPr>
        <w:t>3p</w:t>
      </w:r>
      <w:r w:rsidRPr="00C70F9E">
        <w:rPr>
          <w:rFonts w:ascii="Times New Roman" w:eastAsia="Times New Roman" w:hAnsi="Times New Roman" w:cs="Times New Roman"/>
          <w:sz w:val="24"/>
          <w:szCs w:val="20"/>
          <w:vertAlign w:val="superscript"/>
        </w:rPr>
        <w:t>6</w:t>
      </w:r>
      <w:r w:rsidRPr="00C70F9E">
        <w:rPr>
          <w:rFonts w:ascii="Times New Roman" w:eastAsia="Times New Roman" w:hAnsi="Times New Roman" w:cs="Times New Roman"/>
          <w:sz w:val="24"/>
          <w:szCs w:val="20"/>
        </w:rPr>
        <w:t>4s</w:t>
      </w:r>
      <w:r w:rsidRPr="00C70F9E">
        <w:rPr>
          <w:rFonts w:ascii="Times New Roman" w:eastAsia="Times New Roman" w:hAnsi="Times New Roman" w:cs="Times New Roman"/>
          <w:sz w:val="24"/>
          <w:szCs w:val="20"/>
          <w:vertAlign w:val="superscript"/>
        </w:rPr>
        <w:t>2</w:t>
      </w:r>
      <w:r w:rsidRPr="00C70F9E">
        <w:rPr>
          <w:rFonts w:ascii="Times New Roman" w:eastAsia="Times New Roman" w:hAnsi="Times New Roman" w:cs="Times New Roman"/>
          <w:sz w:val="24"/>
          <w:szCs w:val="20"/>
        </w:rPr>
        <w:t>3d</w:t>
      </w:r>
      <w:r w:rsidRPr="00C70F9E">
        <w:rPr>
          <w:rFonts w:ascii="Times New Roman" w:eastAsia="Times New Roman" w:hAnsi="Times New Roman" w:cs="Times New Roman"/>
          <w:sz w:val="24"/>
          <w:szCs w:val="20"/>
          <w:vertAlign w:val="superscript"/>
        </w:rPr>
        <w:t>10</w:t>
      </w:r>
      <w:r w:rsidRPr="00C70F9E">
        <w:rPr>
          <w:rFonts w:ascii="Times New Roman" w:eastAsia="Times New Roman" w:hAnsi="Times New Roman" w:cs="Times New Roman"/>
          <w:sz w:val="24"/>
          <w:szCs w:val="20"/>
        </w:rPr>
        <w:t>4p</w:t>
      </w:r>
      <w:r w:rsidRPr="00C70F9E">
        <w:rPr>
          <w:rFonts w:ascii="Times New Roman" w:eastAsia="Times New Roman" w:hAnsi="Times New Roman" w:cs="Times New Roman"/>
          <w:sz w:val="24"/>
          <w:szCs w:val="20"/>
          <w:vertAlign w:val="superscript"/>
        </w:rPr>
        <w:t>6</w:t>
      </w:r>
      <w:r w:rsidRPr="00C70F9E">
        <w:rPr>
          <w:rFonts w:ascii="Times New Roman" w:eastAsia="Times New Roman" w:hAnsi="Times New Roman" w:cs="Times New Roman"/>
          <w:sz w:val="24"/>
          <w:szCs w:val="20"/>
        </w:rPr>
        <w:t xml:space="preserve">.  </w:t>
      </w:r>
    </w:p>
    <w:p w:rsidR="00C70F9E" w:rsidRPr="00C70F9E" w:rsidRDefault="00C70F9E" w:rsidP="00C70F9E">
      <w:pPr>
        <w:spacing w:after="0" w:line="240" w:lineRule="auto"/>
        <w:rPr>
          <w:rFonts w:ascii="Times New Roman" w:eastAsia="Times New Roman" w:hAnsi="Times New Roman" w:cs="Times New Roman"/>
          <w:sz w:val="24"/>
          <w:szCs w:val="20"/>
        </w:rPr>
      </w:pPr>
    </w:p>
    <w:p w:rsidR="00C70F9E" w:rsidRPr="00C70F9E" w:rsidRDefault="00C70F9E" w:rsidP="00C70F9E">
      <w:pPr>
        <w:spacing w:after="0" w:line="240" w:lineRule="auto"/>
        <w:rPr>
          <w:rFonts w:ascii="Times New Roman" w:eastAsia="Times New Roman" w:hAnsi="Times New Roman" w:cs="Times New Roman"/>
          <w:sz w:val="24"/>
          <w:szCs w:val="20"/>
        </w:rPr>
      </w:pPr>
      <w:r w:rsidRPr="00C70F9E">
        <w:rPr>
          <w:rFonts w:ascii="Times New Roman" w:eastAsia="Times New Roman" w:hAnsi="Times New Roman" w:cs="Times New Roman"/>
          <w:sz w:val="24"/>
          <w:szCs w:val="20"/>
        </w:rPr>
        <w:t xml:space="preserve">Now notice that strontium’s electron configuration is the same as </w:t>
      </w:r>
      <w:proofErr w:type="gramStart"/>
      <w:r w:rsidRPr="00C70F9E">
        <w:rPr>
          <w:rFonts w:ascii="Times New Roman" w:eastAsia="Times New Roman" w:hAnsi="Times New Roman" w:cs="Times New Roman"/>
          <w:sz w:val="24"/>
          <w:szCs w:val="20"/>
        </w:rPr>
        <w:t>krypton’s</w:t>
      </w:r>
      <w:proofErr w:type="gramEnd"/>
      <w:r w:rsidRPr="00C70F9E">
        <w:rPr>
          <w:rFonts w:ascii="Times New Roman" w:eastAsia="Times New Roman" w:hAnsi="Times New Roman" w:cs="Times New Roman"/>
          <w:sz w:val="24"/>
          <w:szCs w:val="20"/>
        </w:rPr>
        <w:t xml:space="preserve"> except that strontium has 38 electrons instead of 36.  Strontium’s electron configuration is 1s</w:t>
      </w:r>
      <w:r w:rsidRPr="00C70F9E">
        <w:rPr>
          <w:rFonts w:ascii="Times New Roman" w:eastAsia="Times New Roman" w:hAnsi="Times New Roman" w:cs="Times New Roman"/>
          <w:sz w:val="24"/>
          <w:szCs w:val="20"/>
          <w:vertAlign w:val="superscript"/>
        </w:rPr>
        <w:t>2</w:t>
      </w:r>
      <w:r w:rsidRPr="00C70F9E">
        <w:rPr>
          <w:rFonts w:ascii="Times New Roman" w:eastAsia="Times New Roman" w:hAnsi="Times New Roman" w:cs="Times New Roman"/>
          <w:sz w:val="24"/>
          <w:szCs w:val="20"/>
        </w:rPr>
        <w:t>2s</w:t>
      </w:r>
      <w:r w:rsidRPr="00C70F9E">
        <w:rPr>
          <w:rFonts w:ascii="Times New Roman" w:eastAsia="Times New Roman" w:hAnsi="Times New Roman" w:cs="Times New Roman"/>
          <w:sz w:val="24"/>
          <w:szCs w:val="20"/>
          <w:vertAlign w:val="superscript"/>
        </w:rPr>
        <w:t>2</w:t>
      </w:r>
      <w:r w:rsidRPr="00C70F9E">
        <w:rPr>
          <w:rFonts w:ascii="Times New Roman" w:eastAsia="Times New Roman" w:hAnsi="Times New Roman" w:cs="Times New Roman"/>
          <w:sz w:val="24"/>
          <w:szCs w:val="20"/>
        </w:rPr>
        <w:t>2p</w:t>
      </w:r>
      <w:r w:rsidRPr="00C70F9E">
        <w:rPr>
          <w:rFonts w:ascii="Times New Roman" w:eastAsia="Times New Roman" w:hAnsi="Times New Roman" w:cs="Times New Roman"/>
          <w:sz w:val="24"/>
          <w:szCs w:val="20"/>
          <w:vertAlign w:val="superscript"/>
        </w:rPr>
        <w:t>6</w:t>
      </w:r>
      <w:r w:rsidRPr="00C70F9E">
        <w:rPr>
          <w:rFonts w:ascii="Times New Roman" w:eastAsia="Times New Roman" w:hAnsi="Times New Roman" w:cs="Times New Roman"/>
          <w:sz w:val="24"/>
          <w:szCs w:val="20"/>
        </w:rPr>
        <w:t>3s</w:t>
      </w:r>
      <w:r w:rsidRPr="00C70F9E">
        <w:rPr>
          <w:rFonts w:ascii="Times New Roman" w:eastAsia="Times New Roman" w:hAnsi="Times New Roman" w:cs="Times New Roman"/>
          <w:sz w:val="24"/>
          <w:szCs w:val="20"/>
          <w:vertAlign w:val="superscript"/>
        </w:rPr>
        <w:t>2</w:t>
      </w:r>
      <w:r w:rsidRPr="00C70F9E">
        <w:rPr>
          <w:rFonts w:ascii="Times New Roman" w:eastAsia="Times New Roman" w:hAnsi="Times New Roman" w:cs="Times New Roman"/>
          <w:sz w:val="24"/>
          <w:szCs w:val="20"/>
        </w:rPr>
        <w:t>3p</w:t>
      </w:r>
      <w:r w:rsidRPr="00C70F9E">
        <w:rPr>
          <w:rFonts w:ascii="Times New Roman" w:eastAsia="Times New Roman" w:hAnsi="Times New Roman" w:cs="Times New Roman"/>
          <w:sz w:val="24"/>
          <w:szCs w:val="20"/>
          <w:vertAlign w:val="superscript"/>
        </w:rPr>
        <w:t>6</w:t>
      </w:r>
      <w:r w:rsidRPr="00C70F9E">
        <w:rPr>
          <w:rFonts w:ascii="Times New Roman" w:eastAsia="Times New Roman" w:hAnsi="Times New Roman" w:cs="Times New Roman"/>
          <w:sz w:val="24"/>
          <w:szCs w:val="20"/>
        </w:rPr>
        <w:t>4s</w:t>
      </w:r>
      <w:r w:rsidRPr="00C70F9E">
        <w:rPr>
          <w:rFonts w:ascii="Times New Roman" w:eastAsia="Times New Roman" w:hAnsi="Times New Roman" w:cs="Times New Roman"/>
          <w:sz w:val="24"/>
          <w:szCs w:val="20"/>
          <w:vertAlign w:val="superscript"/>
        </w:rPr>
        <w:t>2</w:t>
      </w:r>
      <w:r w:rsidRPr="00C70F9E">
        <w:rPr>
          <w:rFonts w:ascii="Times New Roman" w:eastAsia="Times New Roman" w:hAnsi="Times New Roman" w:cs="Times New Roman"/>
          <w:sz w:val="24"/>
          <w:szCs w:val="20"/>
        </w:rPr>
        <w:t>3d</w:t>
      </w:r>
      <w:r w:rsidRPr="00C70F9E">
        <w:rPr>
          <w:rFonts w:ascii="Times New Roman" w:eastAsia="Times New Roman" w:hAnsi="Times New Roman" w:cs="Times New Roman"/>
          <w:sz w:val="24"/>
          <w:szCs w:val="20"/>
          <w:vertAlign w:val="superscript"/>
        </w:rPr>
        <w:t>10</w:t>
      </w:r>
      <w:r w:rsidRPr="00C70F9E">
        <w:rPr>
          <w:rFonts w:ascii="Times New Roman" w:eastAsia="Times New Roman" w:hAnsi="Times New Roman" w:cs="Times New Roman"/>
          <w:sz w:val="24"/>
          <w:szCs w:val="20"/>
        </w:rPr>
        <w:t>4p</w:t>
      </w:r>
      <w:r w:rsidRPr="00C70F9E">
        <w:rPr>
          <w:rFonts w:ascii="Times New Roman" w:eastAsia="Times New Roman" w:hAnsi="Times New Roman" w:cs="Times New Roman"/>
          <w:sz w:val="24"/>
          <w:szCs w:val="20"/>
          <w:vertAlign w:val="superscript"/>
        </w:rPr>
        <w:t>6</w:t>
      </w:r>
      <w:r w:rsidRPr="00C70F9E">
        <w:rPr>
          <w:rFonts w:ascii="Times New Roman" w:eastAsia="Times New Roman" w:hAnsi="Times New Roman" w:cs="Times New Roman"/>
          <w:sz w:val="24"/>
          <w:szCs w:val="20"/>
        </w:rPr>
        <w:t>5s</w:t>
      </w:r>
      <w:r w:rsidRPr="00C70F9E">
        <w:rPr>
          <w:rFonts w:ascii="Times New Roman" w:eastAsia="Times New Roman" w:hAnsi="Times New Roman" w:cs="Times New Roman"/>
          <w:sz w:val="24"/>
          <w:szCs w:val="20"/>
          <w:vertAlign w:val="superscript"/>
        </w:rPr>
        <w:t>2</w:t>
      </w:r>
      <w:r w:rsidRPr="00C70F9E">
        <w:rPr>
          <w:rFonts w:ascii="Times New Roman" w:eastAsia="Times New Roman" w:hAnsi="Times New Roman" w:cs="Times New Roman"/>
          <w:sz w:val="24"/>
          <w:szCs w:val="20"/>
        </w:rPr>
        <w:t>.  Strontium has the same electron configuration as krypton and then two additional electrons in the 5s orbital.  Therefore strontium’s electron configuration can be abbreviated as [Kr</w:t>
      </w:r>
      <w:proofErr w:type="gramStart"/>
      <w:r w:rsidRPr="00C70F9E">
        <w:rPr>
          <w:rFonts w:ascii="Times New Roman" w:eastAsia="Times New Roman" w:hAnsi="Times New Roman" w:cs="Times New Roman"/>
          <w:sz w:val="24"/>
          <w:szCs w:val="20"/>
        </w:rPr>
        <w:t>]5s</w:t>
      </w:r>
      <w:r w:rsidRPr="00C70F9E">
        <w:rPr>
          <w:rFonts w:ascii="Times New Roman" w:eastAsia="Times New Roman" w:hAnsi="Times New Roman" w:cs="Times New Roman"/>
          <w:sz w:val="24"/>
          <w:szCs w:val="20"/>
          <w:vertAlign w:val="superscript"/>
        </w:rPr>
        <w:t>2</w:t>
      </w:r>
      <w:proofErr w:type="gramEnd"/>
      <w:r w:rsidRPr="00C70F9E">
        <w:rPr>
          <w:rFonts w:ascii="Times New Roman" w:eastAsia="Times New Roman" w:hAnsi="Times New Roman" w:cs="Times New Roman"/>
          <w:sz w:val="24"/>
          <w:szCs w:val="20"/>
        </w:rPr>
        <w:t>.  This notation means that strontium has all of krypton’s electrons plus two more in the 5s sublevel.</w:t>
      </w:r>
    </w:p>
    <w:p w:rsidR="00C70F9E" w:rsidRPr="00C70F9E" w:rsidRDefault="00C70F9E" w:rsidP="00C70F9E">
      <w:pPr>
        <w:spacing w:after="0" w:line="240" w:lineRule="auto"/>
        <w:rPr>
          <w:rFonts w:ascii="Times New Roman" w:eastAsia="Times New Roman" w:hAnsi="Times New Roman" w:cs="Times New Roman"/>
          <w:sz w:val="24"/>
          <w:szCs w:val="20"/>
        </w:rPr>
      </w:pPr>
    </w:p>
    <w:p w:rsidR="00C70F9E" w:rsidRPr="00C70F9E" w:rsidRDefault="00C70F9E" w:rsidP="00C70F9E">
      <w:pPr>
        <w:spacing w:after="0" w:line="240" w:lineRule="auto"/>
        <w:rPr>
          <w:rFonts w:ascii="Times New Roman" w:eastAsia="Times New Roman" w:hAnsi="Times New Roman" w:cs="Times New Roman"/>
          <w:sz w:val="24"/>
          <w:szCs w:val="20"/>
        </w:rPr>
      </w:pPr>
      <w:r w:rsidRPr="00C70F9E">
        <w:rPr>
          <w:rFonts w:ascii="Times New Roman" w:eastAsia="Times New Roman" w:hAnsi="Times New Roman" w:cs="Times New Roman"/>
          <w:sz w:val="24"/>
          <w:szCs w:val="20"/>
        </w:rPr>
        <w:t>As another example, consider iodine.  Instead of writing a long electron configuration, we can abbreviate it.  Follow these steps:</w:t>
      </w:r>
    </w:p>
    <w:p w:rsidR="00C70F9E" w:rsidRPr="00C70F9E" w:rsidRDefault="00C70F9E" w:rsidP="00C70F9E">
      <w:pPr>
        <w:numPr>
          <w:ilvl w:val="0"/>
          <w:numId w:val="2"/>
        </w:numPr>
        <w:spacing w:after="0" w:line="240" w:lineRule="auto"/>
        <w:rPr>
          <w:rFonts w:ascii="Times New Roman" w:eastAsia="Times New Roman" w:hAnsi="Times New Roman" w:cs="Times New Roman"/>
          <w:sz w:val="24"/>
          <w:szCs w:val="20"/>
        </w:rPr>
      </w:pPr>
      <w:r w:rsidRPr="00C70F9E">
        <w:rPr>
          <w:rFonts w:ascii="Times New Roman" w:eastAsia="Times New Roman" w:hAnsi="Times New Roman" w:cs="Times New Roman"/>
          <w:sz w:val="24"/>
          <w:szCs w:val="20"/>
        </w:rPr>
        <w:t>Going backward from iodine on the periodic table, find the previous noble gas.  It is krypton.</w:t>
      </w:r>
    </w:p>
    <w:p w:rsidR="00C70F9E" w:rsidRPr="00C70F9E" w:rsidRDefault="00C70F9E" w:rsidP="00C70F9E">
      <w:pPr>
        <w:numPr>
          <w:ilvl w:val="0"/>
          <w:numId w:val="2"/>
        </w:numPr>
        <w:spacing w:after="0" w:line="240" w:lineRule="auto"/>
        <w:rPr>
          <w:rFonts w:ascii="Times New Roman" w:eastAsia="Times New Roman" w:hAnsi="Times New Roman" w:cs="Times New Roman"/>
          <w:sz w:val="24"/>
          <w:szCs w:val="20"/>
        </w:rPr>
      </w:pPr>
      <w:r w:rsidRPr="00C70F9E">
        <w:rPr>
          <w:rFonts w:ascii="Times New Roman" w:eastAsia="Times New Roman" w:hAnsi="Times New Roman" w:cs="Times New Roman"/>
          <w:sz w:val="24"/>
          <w:szCs w:val="20"/>
        </w:rPr>
        <w:t>Take note of what krypton’s electron configuration ends with.  It ends with 4p</w:t>
      </w:r>
      <w:r w:rsidRPr="00C70F9E">
        <w:rPr>
          <w:rFonts w:ascii="Times New Roman" w:eastAsia="Times New Roman" w:hAnsi="Times New Roman" w:cs="Times New Roman"/>
          <w:sz w:val="24"/>
          <w:szCs w:val="20"/>
          <w:vertAlign w:val="superscript"/>
        </w:rPr>
        <w:t>6</w:t>
      </w:r>
      <w:r w:rsidRPr="00C70F9E">
        <w:rPr>
          <w:rFonts w:ascii="Times New Roman" w:eastAsia="Times New Roman" w:hAnsi="Times New Roman" w:cs="Times New Roman"/>
          <w:sz w:val="24"/>
          <w:szCs w:val="20"/>
        </w:rPr>
        <w:t xml:space="preserve"> since it is in the 4</w:t>
      </w:r>
      <w:r w:rsidRPr="00C70F9E">
        <w:rPr>
          <w:rFonts w:ascii="Times New Roman" w:eastAsia="Times New Roman" w:hAnsi="Times New Roman" w:cs="Times New Roman"/>
          <w:sz w:val="24"/>
          <w:szCs w:val="20"/>
          <w:vertAlign w:val="superscript"/>
        </w:rPr>
        <w:t>th</w:t>
      </w:r>
      <w:r w:rsidRPr="00C70F9E">
        <w:rPr>
          <w:rFonts w:ascii="Times New Roman" w:eastAsia="Times New Roman" w:hAnsi="Times New Roman" w:cs="Times New Roman"/>
          <w:sz w:val="24"/>
          <w:szCs w:val="20"/>
        </w:rPr>
        <w:t xml:space="preserve"> row and in the p</w:t>
      </w:r>
      <w:r w:rsidRPr="00C70F9E">
        <w:rPr>
          <w:rFonts w:ascii="Times New Roman" w:eastAsia="Times New Roman" w:hAnsi="Times New Roman" w:cs="Times New Roman"/>
          <w:sz w:val="24"/>
          <w:szCs w:val="20"/>
          <w:vertAlign w:val="superscript"/>
        </w:rPr>
        <w:t>6</w:t>
      </w:r>
      <w:r w:rsidRPr="00C70F9E">
        <w:rPr>
          <w:rFonts w:ascii="Times New Roman" w:eastAsia="Times New Roman" w:hAnsi="Times New Roman" w:cs="Times New Roman"/>
          <w:sz w:val="24"/>
          <w:szCs w:val="20"/>
        </w:rPr>
        <w:t xml:space="preserve"> column.</w:t>
      </w:r>
    </w:p>
    <w:p w:rsidR="00C70F9E" w:rsidRPr="00C70F9E" w:rsidRDefault="00C70F9E" w:rsidP="00C70F9E">
      <w:pPr>
        <w:numPr>
          <w:ilvl w:val="0"/>
          <w:numId w:val="2"/>
        </w:numPr>
        <w:spacing w:after="0" w:line="240" w:lineRule="auto"/>
        <w:rPr>
          <w:rFonts w:ascii="Times New Roman" w:eastAsia="Times New Roman" w:hAnsi="Times New Roman" w:cs="Times New Roman"/>
          <w:sz w:val="24"/>
          <w:szCs w:val="20"/>
        </w:rPr>
      </w:pPr>
      <w:r w:rsidRPr="00C70F9E">
        <w:rPr>
          <w:rFonts w:ascii="Times New Roman" w:eastAsia="Times New Roman" w:hAnsi="Times New Roman" w:cs="Times New Roman"/>
          <w:sz w:val="24"/>
          <w:szCs w:val="20"/>
        </w:rPr>
        <w:t>Iodine has 17 more electrons than krypton and so you can begin by writing [Kr] followed by orbitals for 17 more electrons.  After 4p</w:t>
      </w:r>
      <w:r w:rsidRPr="00C70F9E">
        <w:rPr>
          <w:rFonts w:ascii="Times New Roman" w:eastAsia="Times New Roman" w:hAnsi="Times New Roman" w:cs="Times New Roman"/>
          <w:sz w:val="24"/>
          <w:szCs w:val="20"/>
          <w:vertAlign w:val="superscript"/>
        </w:rPr>
        <w:t>6</w:t>
      </w:r>
      <w:r w:rsidRPr="00C70F9E">
        <w:rPr>
          <w:rFonts w:ascii="Times New Roman" w:eastAsia="Times New Roman" w:hAnsi="Times New Roman" w:cs="Times New Roman"/>
          <w:sz w:val="24"/>
          <w:szCs w:val="20"/>
        </w:rPr>
        <w:t xml:space="preserve"> comes 5s</w:t>
      </w:r>
      <w:r w:rsidRPr="00C70F9E">
        <w:rPr>
          <w:rFonts w:ascii="Times New Roman" w:eastAsia="Times New Roman" w:hAnsi="Times New Roman" w:cs="Times New Roman"/>
          <w:sz w:val="24"/>
          <w:szCs w:val="20"/>
          <w:vertAlign w:val="superscript"/>
        </w:rPr>
        <w:t>2</w:t>
      </w:r>
      <w:r w:rsidRPr="00C70F9E">
        <w:rPr>
          <w:rFonts w:ascii="Times New Roman" w:eastAsia="Times New Roman" w:hAnsi="Times New Roman" w:cs="Times New Roman"/>
          <w:sz w:val="24"/>
          <w:szCs w:val="20"/>
        </w:rPr>
        <w:t>…</w:t>
      </w:r>
    </w:p>
    <w:p w:rsidR="00C70F9E" w:rsidRPr="00C70F9E" w:rsidRDefault="00C70F9E" w:rsidP="00C70F9E">
      <w:pPr>
        <w:spacing w:after="0" w:line="240" w:lineRule="auto"/>
        <w:jc w:val="center"/>
        <w:rPr>
          <w:rFonts w:ascii="Times New Roman" w:eastAsia="Times New Roman" w:hAnsi="Times New Roman" w:cs="Times New Roman"/>
          <w:sz w:val="24"/>
          <w:szCs w:val="20"/>
        </w:rPr>
      </w:pPr>
    </w:p>
    <w:p w:rsidR="00C70F9E" w:rsidRPr="00C70F9E" w:rsidRDefault="00C70F9E" w:rsidP="00C70F9E">
      <w:pPr>
        <w:spacing w:after="0" w:line="240" w:lineRule="auto"/>
        <w:jc w:val="center"/>
        <w:rPr>
          <w:rFonts w:ascii="Times New Roman" w:eastAsia="Times New Roman" w:hAnsi="Times New Roman" w:cs="Times New Roman"/>
          <w:sz w:val="24"/>
          <w:szCs w:val="20"/>
        </w:rPr>
      </w:pPr>
      <w:r w:rsidRPr="00C70F9E">
        <w:rPr>
          <w:rFonts w:ascii="Times New Roman" w:eastAsia="Times New Roman" w:hAnsi="Times New Roman" w:cs="Times New Roman"/>
          <w:sz w:val="24"/>
          <w:szCs w:val="20"/>
        </w:rPr>
        <w:t>Iodine = [Kr</w:t>
      </w:r>
      <w:proofErr w:type="gramStart"/>
      <w:r w:rsidRPr="00C70F9E">
        <w:rPr>
          <w:rFonts w:ascii="Times New Roman" w:eastAsia="Times New Roman" w:hAnsi="Times New Roman" w:cs="Times New Roman"/>
          <w:sz w:val="24"/>
          <w:szCs w:val="20"/>
        </w:rPr>
        <w:t>]5s</w:t>
      </w:r>
      <w:r w:rsidRPr="00C70F9E">
        <w:rPr>
          <w:rFonts w:ascii="Times New Roman" w:eastAsia="Times New Roman" w:hAnsi="Times New Roman" w:cs="Times New Roman"/>
          <w:sz w:val="24"/>
          <w:szCs w:val="20"/>
          <w:vertAlign w:val="superscript"/>
        </w:rPr>
        <w:t>2</w:t>
      </w:r>
      <w:r w:rsidRPr="00C70F9E">
        <w:rPr>
          <w:rFonts w:ascii="Times New Roman" w:eastAsia="Times New Roman" w:hAnsi="Times New Roman" w:cs="Times New Roman"/>
          <w:sz w:val="24"/>
          <w:szCs w:val="20"/>
        </w:rPr>
        <w:t>4d</w:t>
      </w:r>
      <w:r w:rsidRPr="00C70F9E">
        <w:rPr>
          <w:rFonts w:ascii="Times New Roman" w:eastAsia="Times New Roman" w:hAnsi="Times New Roman" w:cs="Times New Roman"/>
          <w:sz w:val="24"/>
          <w:szCs w:val="20"/>
          <w:vertAlign w:val="superscript"/>
        </w:rPr>
        <w:t>10</w:t>
      </w:r>
      <w:r w:rsidRPr="00C70F9E">
        <w:rPr>
          <w:rFonts w:ascii="Times New Roman" w:eastAsia="Times New Roman" w:hAnsi="Times New Roman" w:cs="Times New Roman"/>
          <w:sz w:val="24"/>
          <w:szCs w:val="20"/>
        </w:rPr>
        <w:t>5p</w:t>
      </w:r>
      <w:r w:rsidRPr="00C70F9E">
        <w:rPr>
          <w:rFonts w:ascii="Times New Roman" w:eastAsia="Times New Roman" w:hAnsi="Times New Roman" w:cs="Times New Roman"/>
          <w:sz w:val="24"/>
          <w:szCs w:val="20"/>
          <w:vertAlign w:val="superscript"/>
        </w:rPr>
        <w:t>5</w:t>
      </w:r>
      <w:proofErr w:type="gramEnd"/>
    </w:p>
    <w:p w:rsidR="00C70F9E" w:rsidRPr="00C70F9E" w:rsidRDefault="00C70F9E" w:rsidP="00C70F9E">
      <w:pPr>
        <w:spacing w:after="0" w:line="240" w:lineRule="auto"/>
        <w:rPr>
          <w:rFonts w:ascii="Times New Roman" w:eastAsia="Times New Roman" w:hAnsi="Times New Roman" w:cs="Times New Roman"/>
          <w:sz w:val="24"/>
          <w:szCs w:val="20"/>
        </w:rPr>
      </w:pPr>
    </w:p>
    <w:p w:rsidR="00C70F9E" w:rsidRPr="00C70F9E" w:rsidRDefault="00C70F9E" w:rsidP="00C70F9E">
      <w:pPr>
        <w:spacing w:after="0" w:line="240" w:lineRule="auto"/>
        <w:rPr>
          <w:rFonts w:ascii="Times New Roman" w:eastAsia="Times New Roman" w:hAnsi="Times New Roman" w:cs="Times New Roman"/>
          <w:sz w:val="24"/>
          <w:szCs w:val="20"/>
        </w:rPr>
      </w:pPr>
      <w:r w:rsidRPr="00C70F9E">
        <w:rPr>
          <w:rFonts w:ascii="Times New Roman" w:eastAsia="Times New Roman" w:hAnsi="Times New Roman" w:cs="Times New Roman"/>
          <w:sz w:val="24"/>
          <w:szCs w:val="20"/>
        </w:rPr>
        <w:t>Any of the noble gases can be used for abbreviations.  Here are a few more examples:</w:t>
      </w:r>
    </w:p>
    <w:p w:rsidR="00C70F9E" w:rsidRPr="00C70F9E" w:rsidRDefault="00C70F9E" w:rsidP="00C70F9E">
      <w:pPr>
        <w:spacing w:after="0" w:line="240" w:lineRule="auto"/>
        <w:rPr>
          <w:rFonts w:ascii="Times New Roman" w:eastAsia="Times New Roman" w:hAnsi="Times New Roman" w:cs="Times New Roman"/>
          <w:sz w:val="24"/>
          <w:szCs w:val="20"/>
        </w:rPr>
      </w:pPr>
    </w:p>
    <w:p w:rsidR="00C70F9E" w:rsidRPr="00C70F9E" w:rsidRDefault="00C70F9E" w:rsidP="00C70F9E">
      <w:pPr>
        <w:spacing w:after="0" w:line="240" w:lineRule="auto"/>
        <w:jc w:val="center"/>
        <w:rPr>
          <w:rFonts w:ascii="Times New Roman" w:eastAsia="Times New Roman" w:hAnsi="Times New Roman" w:cs="Times New Roman"/>
          <w:sz w:val="24"/>
          <w:szCs w:val="20"/>
        </w:rPr>
      </w:pPr>
      <w:proofErr w:type="gramStart"/>
      <w:r w:rsidRPr="00C70F9E">
        <w:rPr>
          <w:rFonts w:ascii="Times New Roman" w:eastAsia="Times New Roman" w:hAnsi="Times New Roman" w:cs="Times New Roman"/>
          <w:sz w:val="24"/>
          <w:szCs w:val="20"/>
        </w:rPr>
        <w:t>iron</w:t>
      </w:r>
      <w:proofErr w:type="gramEnd"/>
      <w:r w:rsidRPr="00C70F9E">
        <w:rPr>
          <w:rFonts w:ascii="Times New Roman" w:eastAsia="Times New Roman" w:hAnsi="Times New Roman" w:cs="Times New Roman"/>
          <w:sz w:val="24"/>
          <w:szCs w:val="20"/>
        </w:rPr>
        <w:t xml:space="preserve"> = [</w:t>
      </w:r>
      <w:proofErr w:type="spellStart"/>
      <w:r w:rsidRPr="00C70F9E">
        <w:rPr>
          <w:rFonts w:ascii="Times New Roman" w:eastAsia="Times New Roman" w:hAnsi="Times New Roman" w:cs="Times New Roman"/>
          <w:sz w:val="24"/>
          <w:szCs w:val="20"/>
        </w:rPr>
        <w:t>Ar</w:t>
      </w:r>
      <w:proofErr w:type="spellEnd"/>
      <w:r w:rsidRPr="00C70F9E">
        <w:rPr>
          <w:rFonts w:ascii="Times New Roman" w:eastAsia="Times New Roman" w:hAnsi="Times New Roman" w:cs="Times New Roman"/>
          <w:sz w:val="24"/>
          <w:szCs w:val="20"/>
        </w:rPr>
        <w:t>]4s</w:t>
      </w:r>
      <w:r w:rsidRPr="00C70F9E">
        <w:rPr>
          <w:rFonts w:ascii="Times New Roman" w:eastAsia="Times New Roman" w:hAnsi="Times New Roman" w:cs="Times New Roman"/>
          <w:sz w:val="24"/>
          <w:szCs w:val="20"/>
          <w:vertAlign w:val="superscript"/>
        </w:rPr>
        <w:t>2</w:t>
      </w:r>
      <w:r w:rsidRPr="00C70F9E">
        <w:rPr>
          <w:rFonts w:ascii="Times New Roman" w:eastAsia="Times New Roman" w:hAnsi="Times New Roman" w:cs="Times New Roman"/>
          <w:sz w:val="24"/>
          <w:szCs w:val="20"/>
        </w:rPr>
        <w:t>3d</w:t>
      </w:r>
      <w:r w:rsidRPr="00C70F9E">
        <w:rPr>
          <w:rFonts w:ascii="Times New Roman" w:eastAsia="Times New Roman" w:hAnsi="Times New Roman" w:cs="Times New Roman"/>
          <w:sz w:val="24"/>
          <w:szCs w:val="20"/>
          <w:vertAlign w:val="superscript"/>
        </w:rPr>
        <w:t>6</w:t>
      </w:r>
      <w:r w:rsidRPr="00C70F9E">
        <w:rPr>
          <w:rFonts w:ascii="Times New Roman" w:eastAsia="Times New Roman" w:hAnsi="Times New Roman" w:cs="Times New Roman"/>
          <w:sz w:val="24"/>
          <w:szCs w:val="20"/>
        </w:rPr>
        <w:tab/>
        <w:t>cesium = [</w:t>
      </w:r>
      <w:proofErr w:type="spellStart"/>
      <w:r w:rsidRPr="00C70F9E">
        <w:rPr>
          <w:rFonts w:ascii="Times New Roman" w:eastAsia="Times New Roman" w:hAnsi="Times New Roman" w:cs="Times New Roman"/>
          <w:sz w:val="24"/>
          <w:szCs w:val="20"/>
        </w:rPr>
        <w:t>Xe</w:t>
      </w:r>
      <w:proofErr w:type="spellEnd"/>
      <w:r w:rsidRPr="00C70F9E">
        <w:rPr>
          <w:rFonts w:ascii="Times New Roman" w:eastAsia="Times New Roman" w:hAnsi="Times New Roman" w:cs="Times New Roman"/>
          <w:sz w:val="24"/>
          <w:szCs w:val="20"/>
        </w:rPr>
        <w:t>]6s</w:t>
      </w:r>
      <w:r w:rsidRPr="00C70F9E">
        <w:rPr>
          <w:rFonts w:ascii="Times New Roman" w:eastAsia="Times New Roman" w:hAnsi="Times New Roman" w:cs="Times New Roman"/>
          <w:sz w:val="24"/>
          <w:szCs w:val="20"/>
          <w:vertAlign w:val="superscript"/>
        </w:rPr>
        <w:t>1</w:t>
      </w:r>
      <w:r w:rsidRPr="00C70F9E">
        <w:rPr>
          <w:rFonts w:ascii="Times New Roman" w:eastAsia="Times New Roman" w:hAnsi="Times New Roman" w:cs="Times New Roman"/>
          <w:sz w:val="24"/>
          <w:szCs w:val="20"/>
        </w:rPr>
        <w:tab/>
        <w:t>phosphorus = [Ne]3s</w:t>
      </w:r>
      <w:r w:rsidRPr="00C70F9E">
        <w:rPr>
          <w:rFonts w:ascii="Times New Roman" w:eastAsia="Times New Roman" w:hAnsi="Times New Roman" w:cs="Times New Roman"/>
          <w:sz w:val="24"/>
          <w:szCs w:val="20"/>
          <w:vertAlign w:val="superscript"/>
        </w:rPr>
        <w:t>2</w:t>
      </w:r>
      <w:r w:rsidRPr="00C70F9E">
        <w:rPr>
          <w:rFonts w:ascii="Times New Roman" w:eastAsia="Times New Roman" w:hAnsi="Times New Roman" w:cs="Times New Roman"/>
          <w:sz w:val="24"/>
          <w:szCs w:val="20"/>
        </w:rPr>
        <w:t>3p</w:t>
      </w:r>
      <w:r w:rsidRPr="00C70F9E">
        <w:rPr>
          <w:rFonts w:ascii="Times New Roman" w:eastAsia="Times New Roman" w:hAnsi="Times New Roman" w:cs="Times New Roman"/>
          <w:sz w:val="24"/>
          <w:szCs w:val="20"/>
          <w:vertAlign w:val="superscript"/>
        </w:rPr>
        <w:t>3</w:t>
      </w:r>
    </w:p>
    <w:p w:rsidR="00C70F9E" w:rsidRPr="00C70F9E" w:rsidRDefault="00C70F9E" w:rsidP="00C70F9E">
      <w:pPr>
        <w:spacing w:after="0" w:line="240" w:lineRule="auto"/>
        <w:rPr>
          <w:rFonts w:ascii="Times New Roman" w:eastAsia="Times New Roman" w:hAnsi="Times New Roman" w:cs="Times New Roman"/>
          <w:sz w:val="24"/>
          <w:szCs w:val="20"/>
        </w:rPr>
      </w:pPr>
    </w:p>
    <w:p w:rsidR="00C70F9E" w:rsidRPr="00C70F9E" w:rsidRDefault="00C70F9E" w:rsidP="00C70F9E">
      <w:pPr>
        <w:spacing w:after="0" w:line="240" w:lineRule="auto"/>
        <w:rPr>
          <w:rFonts w:ascii="Times New Roman" w:eastAsia="Times New Roman" w:hAnsi="Times New Roman" w:cs="Times New Roman"/>
          <w:sz w:val="24"/>
          <w:szCs w:val="20"/>
        </w:rPr>
      </w:pPr>
      <w:r w:rsidRPr="00C70F9E">
        <w:rPr>
          <w:rFonts w:ascii="Times New Roman" w:eastAsia="Times New Roman" w:hAnsi="Times New Roman" w:cs="Times New Roman"/>
          <w:sz w:val="24"/>
          <w:szCs w:val="20"/>
        </w:rPr>
        <w:t>Study the above examples and make sure you understand why they are written that way.</w:t>
      </w:r>
    </w:p>
    <w:p w:rsidR="00C70F9E" w:rsidRPr="00C70F9E" w:rsidRDefault="00C70F9E" w:rsidP="00C70F9E">
      <w:pPr>
        <w:spacing w:after="0" w:line="240" w:lineRule="auto"/>
        <w:rPr>
          <w:rFonts w:ascii="Times New Roman" w:eastAsia="Times New Roman" w:hAnsi="Times New Roman" w:cs="Times New Roman"/>
          <w:sz w:val="24"/>
          <w:szCs w:val="20"/>
        </w:rPr>
      </w:pPr>
    </w:p>
    <w:p w:rsidR="00C70F9E" w:rsidRPr="00C70F9E" w:rsidRDefault="00C70F9E" w:rsidP="00C70F9E">
      <w:pPr>
        <w:keepNext/>
        <w:spacing w:after="0" w:line="240" w:lineRule="auto"/>
        <w:outlineLvl w:val="0"/>
        <w:rPr>
          <w:rFonts w:ascii="Arial" w:eastAsia="Times New Roman" w:hAnsi="Arial" w:cs="Times New Roman"/>
          <w:b/>
          <w:sz w:val="28"/>
          <w:szCs w:val="24"/>
          <w:u w:val="single"/>
        </w:rPr>
      </w:pPr>
      <w:r w:rsidRPr="00C70F9E">
        <w:rPr>
          <w:rFonts w:ascii="Arial" w:eastAsia="Times New Roman" w:hAnsi="Arial" w:cs="Times New Roman"/>
          <w:b/>
          <w:sz w:val="28"/>
          <w:szCs w:val="24"/>
          <w:u w:val="single"/>
        </w:rPr>
        <w:t>Critical Thinking Questions</w:t>
      </w:r>
    </w:p>
    <w:p w:rsidR="00C70F9E" w:rsidRPr="00C70F9E" w:rsidRDefault="00C70F9E" w:rsidP="00C70F9E">
      <w:pPr>
        <w:numPr>
          <w:ilvl w:val="0"/>
          <w:numId w:val="1"/>
        </w:numPr>
        <w:spacing w:after="0" w:line="240" w:lineRule="auto"/>
        <w:rPr>
          <w:rFonts w:ascii="Times New Roman" w:eastAsia="Times New Roman" w:hAnsi="Times New Roman" w:cs="Times New Roman"/>
          <w:sz w:val="24"/>
          <w:szCs w:val="20"/>
        </w:rPr>
      </w:pPr>
      <w:r w:rsidRPr="00C70F9E">
        <w:rPr>
          <w:rFonts w:ascii="Times New Roman" w:eastAsia="Times New Roman" w:hAnsi="Times New Roman" w:cs="Times New Roman"/>
          <w:sz w:val="24"/>
          <w:szCs w:val="20"/>
        </w:rPr>
        <w:t>Write abbreviated electron configurations for the following elements:</w:t>
      </w:r>
    </w:p>
    <w:p w:rsidR="00C70F9E" w:rsidRPr="00C70F9E" w:rsidRDefault="00C70F9E" w:rsidP="00C70F9E">
      <w:pPr>
        <w:numPr>
          <w:ilvl w:val="1"/>
          <w:numId w:val="1"/>
        </w:numPr>
        <w:spacing w:after="0" w:line="240" w:lineRule="auto"/>
        <w:rPr>
          <w:rFonts w:ascii="Times New Roman" w:eastAsia="Times New Roman" w:hAnsi="Times New Roman" w:cs="Times New Roman"/>
          <w:sz w:val="24"/>
          <w:szCs w:val="20"/>
        </w:rPr>
      </w:pPr>
      <w:r w:rsidRPr="00C70F9E">
        <w:rPr>
          <w:rFonts w:ascii="Times New Roman" w:eastAsia="Times New Roman" w:hAnsi="Times New Roman" w:cs="Times New Roman"/>
          <w:sz w:val="24"/>
          <w:szCs w:val="20"/>
        </w:rPr>
        <w:t>Ruthenium (Ru)</w:t>
      </w:r>
    </w:p>
    <w:p w:rsidR="00C70F9E" w:rsidRPr="00C70F9E" w:rsidRDefault="00C70F9E" w:rsidP="00C70F9E">
      <w:pPr>
        <w:spacing w:after="0" w:line="240" w:lineRule="auto"/>
        <w:ind w:left="1080"/>
        <w:rPr>
          <w:rFonts w:ascii="Times New Roman" w:eastAsia="Times New Roman" w:hAnsi="Times New Roman" w:cs="Times New Roman"/>
          <w:sz w:val="24"/>
          <w:szCs w:val="20"/>
        </w:rPr>
      </w:pPr>
    </w:p>
    <w:p w:rsidR="00C70F9E" w:rsidRPr="00C70F9E" w:rsidRDefault="00C70F9E" w:rsidP="00C70F9E">
      <w:pPr>
        <w:numPr>
          <w:ilvl w:val="1"/>
          <w:numId w:val="1"/>
        </w:numPr>
        <w:spacing w:after="0" w:line="240" w:lineRule="auto"/>
        <w:rPr>
          <w:rFonts w:ascii="Times New Roman" w:eastAsia="Times New Roman" w:hAnsi="Times New Roman" w:cs="Times New Roman"/>
          <w:sz w:val="24"/>
          <w:szCs w:val="20"/>
        </w:rPr>
      </w:pPr>
      <w:r w:rsidRPr="00C70F9E">
        <w:rPr>
          <w:rFonts w:ascii="Times New Roman" w:eastAsia="Times New Roman" w:hAnsi="Times New Roman" w:cs="Times New Roman"/>
          <w:sz w:val="24"/>
          <w:szCs w:val="20"/>
        </w:rPr>
        <w:t>Arsenic (As)</w:t>
      </w:r>
    </w:p>
    <w:p w:rsidR="00C70F9E" w:rsidRPr="00C70F9E" w:rsidRDefault="00C70F9E" w:rsidP="00C70F9E">
      <w:pPr>
        <w:spacing w:after="0" w:line="240" w:lineRule="auto"/>
        <w:rPr>
          <w:rFonts w:ascii="Times New Roman" w:eastAsia="Times New Roman" w:hAnsi="Times New Roman" w:cs="Times New Roman"/>
          <w:sz w:val="24"/>
          <w:szCs w:val="20"/>
        </w:rPr>
      </w:pPr>
    </w:p>
    <w:p w:rsidR="00637E51" w:rsidRDefault="00C70F9E" w:rsidP="00D16E75">
      <w:pPr>
        <w:numPr>
          <w:ilvl w:val="1"/>
          <w:numId w:val="1"/>
        </w:numPr>
        <w:spacing w:after="0" w:line="240" w:lineRule="auto"/>
      </w:pPr>
      <w:r w:rsidRPr="00C70F9E">
        <w:rPr>
          <w:rFonts w:ascii="Times New Roman" w:eastAsia="Times New Roman" w:hAnsi="Times New Roman" w:cs="Times New Roman"/>
          <w:sz w:val="24"/>
          <w:szCs w:val="20"/>
        </w:rPr>
        <w:t>Tellurium (</w:t>
      </w:r>
      <w:proofErr w:type="spellStart"/>
      <w:r w:rsidRPr="00C70F9E">
        <w:rPr>
          <w:rFonts w:ascii="Times New Roman" w:eastAsia="Times New Roman" w:hAnsi="Times New Roman" w:cs="Times New Roman"/>
          <w:sz w:val="24"/>
          <w:szCs w:val="20"/>
        </w:rPr>
        <w:t>Te</w:t>
      </w:r>
      <w:proofErr w:type="spellEnd"/>
      <w:r w:rsidRPr="00C70F9E">
        <w:rPr>
          <w:rFonts w:ascii="Times New Roman" w:eastAsia="Times New Roman" w:hAnsi="Times New Roman" w:cs="Times New Roman"/>
          <w:sz w:val="24"/>
          <w:szCs w:val="20"/>
        </w:rPr>
        <w:t>)</w:t>
      </w:r>
      <w:bookmarkStart w:id="0" w:name="_GoBack"/>
      <w:bookmarkEnd w:id="0"/>
    </w:p>
    <w:sectPr w:rsidR="00637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B3758"/>
    <w:multiLevelType w:val="hybridMultilevel"/>
    <w:tmpl w:val="19285D82"/>
    <w:lvl w:ilvl="0" w:tplc="FD6494BC">
      <w:start w:val="1"/>
      <w:numFmt w:val="decimal"/>
      <w:lvlText w:val="%1."/>
      <w:lvlJc w:val="left"/>
      <w:pPr>
        <w:tabs>
          <w:tab w:val="num" w:pos="1080"/>
        </w:tabs>
        <w:ind w:left="1080" w:hanging="360"/>
      </w:pPr>
      <w:rPr>
        <w:rFonts w:hint="default"/>
      </w:rPr>
    </w:lvl>
    <w:lvl w:ilvl="1" w:tplc="6084FCDE">
      <w:start w:val="1"/>
      <w:numFmt w:val="lowerLetter"/>
      <w:lvlText w:val="%2."/>
      <w:lvlJc w:val="left"/>
      <w:pPr>
        <w:tabs>
          <w:tab w:val="num" w:pos="1800"/>
        </w:tabs>
        <w:ind w:left="1800" w:hanging="360"/>
      </w:pPr>
    </w:lvl>
    <w:lvl w:ilvl="2" w:tplc="8C44AEE0">
      <w:start w:val="1"/>
      <w:numFmt w:val="lowerRoman"/>
      <w:lvlText w:val="%3."/>
      <w:lvlJc w:val="right"/>
      <w:pPr>
        <w:tabs>
          <w:tab w:val="num" w:pos="2520"/>
        </w:tabs>
        <w:ind w:left="2520" w:hanging="180"/>
      </w:pPr>
    </w:lvl>
    <w:lvl w:ilvl="3" w:tplc="5764FF0E">
      <w:start w:val="1"/>
      <w:numFmt w:val="decimal"/>
      <w:lvlText w:val="%4."/>
      <w:lvlJc w:val="left"/>
      <w:pPr>
        <w:tabs>
          <w:tab w:val="num" w:pos="3240"/>
        </w:tabs>
        <w:ind w:left="3240" w:hanging="360"/>
      </w:pPr>
    </w:lvl>
    <w:lvl w:ilvl="4" w:tplc="5CEC5B16">
      <w:start w:val="1"/>
      <w:numFmt w:val="lowerLetter"/>
      <w:lvlText w:val="%5."/>
      <w:lvlJc w:val="left"/>
      <w:pPr>
        <w:tabs>
          <w:tab w:val="num" w:pos="3960"/>
        </w:tabs>
        <w:ind w:left="3960" w:hanging="360"/>
      </w:pPr>
    </w:lvl>
    <w:lvl w:ilvl="5" w:tplc="E85EE2D2">
      <w:start w:val="1"/>
      <w:numFmt w:val="lowerRoman"/>
      <w:lvlText w:val="%6."/>
      <w:lvlJc w:val="right"/>
      <w:pPr>
        <w:tabs>
          <w:tab w:val="num" w:pos="4680"/>
        </w:tabs>
        <w:ind w:left="4680" w:hanging="180"/>
      </w:pPr>
    </w:lvl>
    <w:lvl w:ilvl="6" w:tplc="32009228">
      <w:start w:val="1"/>
      <w:numFmt w:val="decimal"/>
      <w:lvlText w:val="%7."/>
      <w:lvlJc w:val="left"/>
      <w:pPr>
        <w:tabs>
          <w:tab w:val="num" w:pos="5400"/>
        </w:tabs>
        <w:ind w:left="5400" w:hanging="360"/>
      </w:pPr>
    </w:lvl>
    <w:lvl w:ilvl="7" w:tplc="76D2BE02">
      <w:start w:val="1"/>
      <w:numFmt w:val="lowerLetter"/>
      <w:lvlText w:val="%8."/>
      <w:lvlJc w:val="left"/>
      <w:pPr>
        <w:tabs>
          <w:tab w:val="num" w:pos="6120"/>
        </w:tabs>
        <w:ind w:left="6120" w:hanging="360"/>
      </w:pPr>
    </w:lvl>
    <w:lvl w:ilvl="8" w:tplc="FCEA55EA">
      <w:start w:val="1"/>
      <w:numFmt w:val="lowerRoman"/>
      <w:lvlText w:val="%9."/>
      <w:lvlJc w:val="right"/>
      <w:pPr>
        <w:tabs>
          <w:tab w:val="num" w:pos="6840"/>
        </w:tabs>
        <w:ind w:left="6840" w:hanging="180"/>
      </w:pPr>
    </w:lvl>
  </w:abstractNum>
  <w:abstractNum w:abstractNumId="1" w15:restartNumberingAfterBreak="0">
    <w:nsid w:val="4FFD7398"/>
    <w:multiLevelType w:val="hybridMultilevel"/>
    <w:tmpl w:val="A080DB50"/>
    <w:lvl w:ilvl="0" w:tplc="F4C2444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F9E"/>
    <w:rsid w:val="00637E51"/>
    <w:rsid w:val="00C70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201D2-7974-4D9E-B7B9-3374C5A57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0F9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KAPOLKA</dc:creator>
  <cp:keywords/>
  <dc:description/>
  <cp:lastModifiedBy>MELANIE KAPOLKA</cp:lastModifiedBy>
  <cp:revision>1</cp:revision>
  <dcterms:created xsi:type="dcterms:W3CDTF">2015-11-09T12:24:00Z</dcterms:created>
  <dcterms:modified xsi:type="dcterms:W3CDTF">2015-11-09T12:29:00Z</dcterms:modified>
</cp:coreProperties>
</file>