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A3" w:rsidRDefault="00B807A3">
      <w:pPr>
        <w:rPr>
          <w:rFonts w:ascii="Perpetua" w:hAnsi="Perpetua"/>
          <w:sz w:val="24"/>
          <w:szCs w:val="24"/>
        </w:rPr>
      </w:pPr>
      <w:r>
        <w:rPr>
          <w:rFonts w:ascii="Perpetua" w:hAnsi="Perpetua"/>
          <w:sz w:val="36"/>
          <w:szCs w:val="36"/>
          <w:u w:val="single"/>
        </w:rPr>
        <w:t>“</w:t>
      </w:r>
      <w:r w:rsidR="004E3BA0">
        <w:rPr>
          <w:rFonts w:ascii="Perpetua" w:hAnsi="Perpetua"/>
          <w:sz w:val="36"/>
          <w:szCs w:val="36"/>
          <w:u w:val="single"/>
        </w:rPr>
        <w:t>Create Y</w:t>
      </w:r>
      <w:r>
        <w:rPr>
          <w:rFonts w:ascii="Perpetua" w:hAnsi="Perpetua"/>
          <w:sz w:val="36"/>
          <w:szCs w:val="36"/>
          <w:u w:val="single"/>
        </w:rPr>
        <w:t>our</w:t>
      </w:r>
      <w:r w:rsidR="004E3BA0">
        <w:rPr>
          <w:rFonts w:ascii="Perpetua" w:hAnsi="Perpetua"/>
          <w:sz w:val="36"/>
          <w:szCs w:val="36"/>
          <w:u w:val="single"/>
        </w:rPr>
        <w:t xml:space="preserve"> Vision of the F</w:t>
      </w:r>
      <w:r w:rsidR="0054436D" w:rsidRPr="00B807A3">
        <w:rPr>
          <w:rFonts w:ascii="Perpetua" w:hAnsi="Perpetua"/>
          <w:sz w:val="36"/>
          <w:szCs w:val="36"/>
          <w:u w:val="single"/>
        </w:rPr>
        <w:t>uture</w:t>
      </w:r>
      <w:r>
        <w:rPr>
          <w:rFonts w:ascii="Perpetua" w:hAnsi="Perpetua"/>
          <w:sz w:val="36"/>
          <w:szCs w:val="36"/>
          <w:u w:val="single"/>
        </w:rPr>
        <w:t>”</w:t>
      </w:r>
      <w:r w:rsidR="0054436D" w:rsidRPr="00B807A3">
        <w:rPr>
          <w:rFonts w:ascii="Perpetua" w:hAnsi="Perpetua"/>
          <w:sz w:val="36"/>
          <w:szCs w:val="36"/>
          <w:u w:val="single"/>
        </w:rPr>
        <w:t>:</w:t>
      </w:r>
      <w:r w:rsidR="0054436D" w:rsidRPr="00B807A3">
        <w:rPr>
          <w:rFonts w:ascii="Perpetua" w:hAnsi="Perpetua"/>
          <w:sz w:val="24"/>
          <w:szCs w:val="24"/>
        </w:rPr>
        <w:t xml:space="preserve"> </w:t>
      </w:r>
      <w:r w:rsidR="0054436D" w:rsidRPr="00B807A3">
        <w:rPr>
          <w:rFonts w:ascii="Perpetua" w:hAnsi="Perpetua"/>
          <w:sz w:val="24"/>
          <w:szCs w:val="24"/>
        </w:rPr>
        <w:br/>
      </w:r>
      <w:r w:rsidR="0054436D" w:rsidRPr="00B807A3">
        <w:rPr>
          <w:rFonts w:ascii="Perpetua" w:hAnsi="Perpetua"/>
          <w:sz w:val="24"/>
          <w:szCs w:val="24"/>
        </w:rPr>
        <w:br/>
      </w:r>
      <w:r w:rsidR="00173607">
        <w:rPr>
          <w:rFonts w:ascii="Perpetua" w:hAnsi="Perpetua"/>
          <w:sz w:val="24"/>
          <w:szCs w:val="24"/>
        </w:rPr>
        <w:t xml:space="preserve">Now that we are near the end of the course, </w:t>
      </w:r>
      <w:r w:rsidR="0054436D" w:rsidRPr="00B807A3">
        <w:rPr>
          <w:rFonts w:ascii="Perpetua" w:hAnsi="Perpetua"/>
          <w:sz w:val="24"/>
          <w:szCs w:val="24"/>
        </w:rPr>
        <w:t>I want you to use your educated imagination</w:t>
      </w:r>
      <w:r w:rsidR="009A790E">
        <w:rPr>
          <w:rFonts w:ascii="Perpetua" w:hAnsi="Perpetua"/>
          <w:sz w:val="24"/>
          <w:szCs w:val="24"/>
        </w:rPr>
        <w:t xml:space="preserve"> </w:t>
      </w:r>
      <w:r w:rsidR="0054436D" w:rsidRPr="00B807A3">
        <w:rPr>
          <w:rFonts w:ascii="Perpetua" w:hAnsi="Perpetua"/>
          <w:sz w:val="24"/>
          <w:szCs w:val="24"/>
        </w:rPr>
        <w:t>to envision what the wor</w:t>
      </w:r>
      <w:r>
        <w:rPr>
          <w:rFonts w:ascii="Perpetua" w:hAnsi="Perpetua"/>
          <w:sz w:val="24"/>
          <w:szCs w:val="24"/>
        </w:rPr>
        <w:t>ld wil</w:t>
      </w:r>
      <w:r w:rsidR="00173607">
        <w:rPr>
          <w:rFonts w:ascii="Perpetua" w:hAnsi="Perpetua"/>
          <w:sz w:val="24"/>
          <w:szCs w:val="24"/>
        </w:rPr>
        <w:t>l be like exactly 100 years from today</w:t>
      </w:r>
      <w:r>
        <w:rPr>
          <w:rFonts w:ascii="Perpetua" w:hAnsi="Perpetua"/>
          <w:sz w:val="24"/>
          <w:szCs w:val="24"/>
        </w:rPr>
        <w:t xml:space="preserve">. </w:t>
      </w:r>
      <w:r w:rsidR="009A790E">
        <w:rPr>
          <w:rFonts w:ascii="Perpetua" w:hAnsi="Perpetua"/>
          <w:sz w:val="24"/>
          <w:szCs w:val="24"/>
        </w:rPr>
        <w:t>Your v</w:t>
      </w:r>
      <w:r w:rsidR="0054436D" w:rsidRPr="00B807A3">
        <w:rPr>
          <w:rFonts w:ascii="Perpetua" w:hAnsi="Perpetua"/>
          <w:sz w:val="24"/>
          <w:szCs w:val="24"/>
        </w:rPr>
        <w:t>i</w:t>
      </w:r>
      <w:r w:rsidR="009A790E">
        <w:rPr>
          <w:rFonts w:ascii="Perpetua" w:hAnsi="Perpetua"/>
          <w:sz w:val="24"/>
          <w:szCs w:val="24"/>
        </w:rPr>
        <w:t>si</w:t>
      </w:r>
      <w:r w:rsidR="0054436D" w:rsidRPr="00B807A3">
        <w:rPr>
          <w:rFonts w:ascii="Perpetua" w:hAnsi="Perpetua"/>
          <w:sz w:val="24"/>
          <w:szCs w:val="24"/>
        </w:rPr>
        <w:t>on of the future needs to be backed by the history you have learned</w:t>
      </w:r>
      <w:r w:rsidR="009A790E">
        <w:rPr>
          <w:rFonts w:ascii="Perpetua" w:hAnsi="Perpetua"/>
          <w:sz w:val="24"/>
          <w:szCs w:val="24"/>
        </w:rPr>
        <w:t xml:space="preserve"> in this course</w:t>
      </w:r>
      <w:r w:rsidR="0054436D" w:rsidRPr="00B807A3">
        <w:rPr>
          <w:rFonts w:ascii="Perpetua" w:hAnsi="Perpetua"/>
          <w:sz w:val="24"/>
          <w:szCs w:val="24"/>
        </w:rPr>
        <w:t xml:space="preserve"> </w:t>
      </w:r>
      <w:r>
        <w:rPr>
          <w:rFonts w:ascii="Perpetua" w:hAnsi="Perpetua"/>
          <w:sz w:val="24"/>
          <w:szCs w:val="24"/>
        </w:rPr>
        <w:t>and the state of affairs today</w:t>
      </w:r>
      <w:r w:rsidR="0054436D" w:rsidRPr="00B807A3">
        <w:rPr>
          <w:rFonts w:ascii="Perpetua" w:hAnsi="Perpetua"/>
          <w:sz w:val="24"/>
          <w:szCs w:val="24"/>
        </w:rPr>
        <w:t xml:space="preserve">. </w:t>
      </w:r>
      <w:r>
        <w:rPr>
          <w:rFonts w:ascii="Perpetua" w:hAnsi="Perpetua"/>
          <w:sz w:val="24"/>
          <w:szCs w:val="24"/>
        </w:rPr>
        <w:t>Before we commence on our own vision, I want you to take notes on the visions of three distinguished individuals:</w:t>
      </w:r>
    </w:p>
    <w:p w:rsidR="00B807A3" w:rsidRDefault="00173607" w:rsidP="00173607">
      <w:pPr>
        <w:pStyle w:val="ListParagraph"/>
        <w:numPr>
          <w:ilvl w:val="0"/>
          <w:numId w:val="1"/>
        </w:numPr>
        <w:rPr>
          <w:rFonts w:ascii="Perpetua" w:hAnsi="Perpetua"/>
          <w:sz w:val="24"/>
          <w:szCs w:val="24"/>
        </w:rPr>
      </w:pPr>
      <w:r>
        <w:rPr>
          <w:rFonts w:ascii="Perpetua" w:hAnsi="Perpetua"/>
          <w:sz w:val="24"/>
          <w:szCs w:val="24"/>
        </w:rPr>
        <w:t>Henry Louis Gates, Jr. (</w:t>
      </w:r>
      <w:hyperlink r:id="rId7" w:history="1">
        <w:r w:rsidRPr="00A2068D">
          <w:rPr>
            <w:rStyle w:val="Hyperlink"/>
            <w:rFonts w:ascii="Perpetua" w:hAnsi="Perpetua"/>
            <w:sz w:val="24"/>
            <w:szCs w:val="24"/>
          </w:rPr>
          <w:t>https://www.youtube.com/watch?v=un5wOmL3LBQ</w:t>
        </w:r>
      </w:hyperlink>
      <w:r>
        <w:rPr>
          <w:rFonts w:ascii="Perpetua" w:hAnsi="Perpetua"/>
          <w:sz w:val="24"/>
          <w:szCs w:val="24"/>
        </w:rPr>
        <w:t xml:space="preserve">) </w:t>
      </w: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173607">
      <w:pPr>
        <w:pStyle w:val="ListParagraph"/>
        <w:numPr>
          <w:ilvl w:val="0"/>
          <w:numId w:val="1"/>
        </w:numPr>
        <w:rPr>
          <w:rFonts w:ascii="Perpetua" w:hAnsi="Perpetua"/>
          <w:sz w:val="24"/>
          <w:szCs w:val="24"/>
        </w:rPr>
      </w:pPr>
      <w:r>
        <w:rPr>
          <w:rFonts w:ascii="Perpetua" w:hAnsi="Perpetua"/>
          <w:sz w:val="24"/>
          <w:szCs w:val="24"/>
        </w:rPr>
        <w:t xml:space="preserve">Bill Gates: </w:t>
      </w:r>
      <w:r w:rsidR="00173607">
        <w:rPr>
          <w:rFonts w:ascii="Perpetua" w:hAnsi="Perpetua"/>
          <w:sz w:val="24"/>
          <w:szCs w:val="24"/>
        </w:rPr>
        <w:t>(</w:t>
      </w:r>
      <w:hyperlink r:id="rId8" w:history="1">
        <w:r w:rsidR="00173607" w:rsidRPr="00A2068D">
          <w:rPr>
            <w:rStyle w:val="Hyperlink"/>
            <w:rFonts w:ascii="Perpetua" w:hAnsi="Perpetua"/>
            <w:sz w:val="24"/>
            <w:szCs w:val="24"/>
          </w:rPr>
          <w:t>https://www.youtube.com/watch?v=oxbSM2IwIBo</w:t>
        </w:r>
      </w:hyperlink>
      <w:r w:rsidR="00173607">
        <w:rPr>
          <w:rFonts w:ascii="Perpetua" w:hAnsi="Perpetua"/>
          <w:sz w:val="24"/>
          <w:szCs w:val="24"/>
        </w:rPr>
        <w:t xml:space="preserve">) </w:t>
      </w: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Default="00B807A3" w:rsidP="00173607">
      <w:pPr>
        <w:pStyle w:val="ListParagraph"/>
        <w:numPr>
          <w:ilvl w:val="0"/>
          <w:numId w:val="1"/>
        </w:numPr>
        <w:rPr>
          <w:rFonts w:ascii="Perpetua" w:hAnsi="Perpetua"/>
          <w:sz w:val="24"/>
          <w:szCs w:val="24"/>
        </w:rPr>
      </w:pPr>
      <w:r>
        <w:rPr>
          <w:rFonts w:ascii="Perpetua" w:hAnsi="Perpetua"/>
          <w:sz w:val="24"/>
          <w:szCs w:val="24"/>
        </w:rPr>
        <w:t>Sanjayan:</w:t>
      </w:r>
      <w:r w:rsidR="00173607">
        <w:rPr>
          <w:rFonts w:ascii="Perpetua" w:hAnsi="Perpetua"/>
          <w:sz w:val="24"/>
          <w:szCs w:val="24"/>
        </w:rPr>
        <w:t xml:space="preserve"> (</w:t>
      </w:r>
      <w:hyperlink r:id="rId9" w:history="1">
        <w:r w:rsidR="00173607" w:rsidRPr="00A2068D">
          <w:rPr>
            <w:rStyle w:val="Hyperlink"/>
            <w:rFonts w:ascii="Perpetua" w:hAnsi="Perpetua"/>
            <w:sz w:val="24"/>
            <w:szCs w:val="24"/>
          </w:rPr>
          <w:t>https://www.youtube.com/watch?v=h5P4hHAYPOI</w:t>
        </w:r>
      </w:hyperlink>
      <w:r w:rsidR="00173607">
        <w:rPr>
          <w:rFonts w:ascii="Perpetua" w:hAnsi="Perpetua"/>
          <w:sz w:val="24"/>
          <w:szCs w:val="24"/>
        </w:rPr>
        <w:t xml:space="preserve">) </w:t>
      </w:r>
    </w:p>
    <w:p w:rsidR="00B807A3" w:rsidRDefault="00B807A3" w:rsidP="00B807A3">
      <w:pPr>
        <w:pStyle w:val="ListParagraph"/>
        <w:rPr>
          <w:rFonts w:ascii="Perpetua" w:hAnsi="Perpetua"/>
          <w:sz w:val="24"/>
          <w:szCs w:val="24"/>
        </w:rPr>
      </w:pPr>
    </w:p>
    <w:p w:rsidR="00B807A3" w:rsidRDefault="00B807A3" w:rsidP="00B807A3">
      <w:pPr>
        <w:pStyle w:val="ListParagraph"/>
        <w:rPr>
          <w:rFonts w:ascii="Perpetua" w:hAnsi="Perpetua"/>
          <w:sz w:val="24"/>
          <w:szCs w:val="24"/>
        </w:rPr>
      </w:pPr>
    </w:p>
    <w:p w:rsidR="00B807A3" w:rsidRPr="00B807A3" w:rsidRDefault="00B807A3" w:rsidP="00B807A3">
      <w:pPr>
        <w:pStyle w:val="ListParagraph"/>
        <w:rPr>
          <w:rFonts w:ascii="Perpetua" w:hAnsi="Perpetua"/>
          <w:sz w:val="24"/>
          <w:szCs w:val="24"/>
        </w:rPr>
      </w:pPr>
    </w:p>
    <w:p w:rsidR="00173607" w:rsidRDefault="00173607">
      <w:pPr>
        <w:rPr>
          <w:rFonts w:ascii="Perpetua" w:hAnsi="Perpetua"/>
          <w:i/>
          <w:sz w:val="24"/>
          <w:szCs w:val="24"/>
        </w:rPr>
      </w:pPr>
    </w:p>
    <w:p w:rsidR="00173607" w:rsidRDefault="00173607">
      <w:pPr>
        <w:rPr>
          <w:rFonts w:ascii="Perpetua" w:hAnsi="Perpetua"/>
          <w:i/>
          <w:sz w:val="24"/>
          <w:szCs w:val="24"/>
        </w:rPr>
      </w:pPr>
    </w:p>
    <w:p w:rsidR="00B807A3" w:rsidRDefault="00173607">
      <w:pPr>
        <w:rPr>
          <w:rFonts w:ascii="Perpetua" w:hAnsi="Perpetua"/>
          <w:sz w:val="24"/>
          <w:szCs w:val="24"/>
        </w:rPr>
      </w:pPr>
      <w:r>
        <w:rPr>
          <w:rFonts w:ascii="Perpetua" w:hAnsi="Perpetua"/>
          <w:i/>
          <w:sz w:val="24"/>
          <w:szCs w:val="24"/>
        </w:rPr>
        <w:t>You can create your vision in writing form, using multimedia, or some other means you devise. I am open to the, “how”, but as for the, “what”, y</w:t>
      </w:r>
      <w:r w:rsidR="0054436D" w:rsidRPr="00B807A3">
        <w:rPr>
          <w:rFonts w:ascii="Perpetua" w:hAnsi="Perpetua"/>
          <w:i/>
          <w:sz w:val="24"/>
          <w:szCs w:val="24"/>
        </w:rPr>
        <w:t xml:space="preserve">our world must include the following: </w:t>
      </w:r>
      <w:r w:rsidR="0054436D" w:rsidRPr="00B807A3">
        <w:rPr>
          <w:rFonts w:ascii="Perpetua" w:hAnsi="Perpetua"/>
          <w:i/>
          <w:sz w:val="24"/>
          <w:szCs w:val="24"/>
        </w:rPr>
        <w:br/>
      </w:r>
      <w:r w:rsidR="0054436D" w:rsidRPr="00B807A3">
        <w:rPr>
          <w:rFonts w:ascii="Perpetua" w:hAnsi="Perpetua"/>
          <w:sz w:val="24"/>
          <w:szCs w:val="24"/>
          <w:u w:val="single"/>
        </w:rPr>
        <w:br/>
        <w:t xml:space="preserve">Map piece: </w:t>
      </w:r>
      <w:r w:rsidR="0054436D" w:rsidRPr="00B807A3">
        <w:rPr>
          <w:rFonts w:ascii="Perpetua" w:hAnsi="Perpetua"/>
          <w:sz w:val="24"/>
          <w:szCs w:val="24"/>
          <w:u w:val="single"/>
        </w:rPr>
        <w:br/>
      </w:r>
      <w:r w:rsidR="0054436D" w:rsidRPr="00B807A3">
        <w:rPr>
          <w:rFonts w:ascii="Perpetua" w:hAnsi="Perpetua"/>
          <w:sz w:val="24"/>
          <w:szCs w:val="24"/>
        </w:rPr>
        <w:br/>
        <w:t xml:space="preserve">On your map specify the following items: </w:t>
      </w:r>
      <w:r w:rsidR="0054436D" w:rsidRPr="00B807A3">
        <w:rPr>
          <w:rFonts w:ascii="Perpetua" w:hAnsi="Perpetua"/>
          <w:sz w:val="24"/>
          <w:szCs w:val="24"/>
        </w:rPr>
        <w:br/>
      </w:r>
      <w:r w:rsidR="0054436D" w:rsidRPr="00B807A3">
        <w:rPr>
          <w:rFonts w:ascii="Perpetua" w:hAnsi="Perpetua"/>
          <w:sz w:val="24"/>
          <w:szCs w:val="24"/>
        </w:rPr>
        <w:br/>
        <w:t>A. Population in areas of the worl</w:t>
      </w:r>
      <w:r>
        <w:rPr>
          <w:rFonts w:ascii="Perpetua" w:hAnsi="Perpetua"/>
          <w:sz w:val="24"/>
          <w:szCs w:val="24"/>
        </w:rPr>
        <w:t xml:space="preserve">d- </w:t>
      </w:r>
      <w:r w:rsidRPr="00B807A3">
        <w:rPr>
          <w:rFonts w:ascii="Perpetua" w:hAnsi="Perpetua"/>
          <w:sz w:val="24"/>
          <w:szCs w:val="24"/>
        </w:rPr>
        <w:t>Will there be any countries that increase their size? Any that no longer exists? Any that decrease in size? Specify where you th</w:t>
      </w:r>
      <w:r>
        <w:rPr>
          <w:rFonts w:ascii="Perpetua" w:hAnsi="Perpetua"/>
          <w:sz w:val="24"/>
          <w:szCs w:val="24"/>
        </w:rPr>
        <w:t xml:space="preserve">ink these changes are occurring and what caused these changes. </w:t>
      </w:r>
      <w:r w:rsidRPr="00B807A3">
        <w:rPr>
          <w:rFonts w:ascii="Perpetua" w:hAnsi="Perpetua"/>
          <w:sz w:val="24"/>
          <w:szCs w:val="24"/>
        </w:rPr>
        <w:t> </w:t>
      </w:r>
      <w:r w:rsidR="0054436D" w:rsidRPr="00B807A3">
        <w:rPr>
          <w:rFonts w:ascii="Perpetua" w:hAnsi="Perpetua"/>
          <w:sz w:val="24"/>
          <w:szCs w:val="24"/>
        </w:rPr>
        <w:br/>
        <w:t xml:space="preserve">B. </w:t>
      </w:r>
      <w:r>
        <w:rPr>
          <w:rFonts w:ascii="Perpetua" w:hAnsi="Perpetua"/>
          <w:sz w:val="24"/>
          <w:szCs w:val="24"/>
        </w:rPr>
        <w:t>What d</w:t>
      </w:r>
      <w:r w:rsidR="0054436D" w:rsidRPr="00B807A3">
        <w:rPr>
          <w:rFonts w:ascii="Perpetua" w:hAnsi="Perpetua"/>
          <w:sz w:val="24"/>
          <w:szCs w:val="24"/>
        </w:rPr>
        <w:t xml:space="preserve">iseases will be rampant </w:t>
      </w:r>
      <w:r>
        <w:rPr>
          <w:rFonts w:ascii="Perpetua" w:hAnsi="Perpetua"/>
          <w:sz w:val="24"/>
          <w:szCs w:val="24"/>
        </w:rPr>
        <w:t xml:space="preserve">and where will they cause the most damage? (Create </w:t>
      </w:r>
      <w:r w:rsidR="0054436D" w:rsidRPr="00B807A3">
        <w:rPr>
          <w:rFonts w:ascii="Perpetua" w:hAnsi="Perpetua"/>
          <w:sz w:val="24"/>
          <w:szCs w:val="24"/>
        </w:rPr>
        <w:t xml:space="preserve">a key </w:t>
      </w:r>
      <w:r>
        <w:rPr>
          <w:rFonts w:ascii="Perpetua" w:hAnsi="Perpetua"/>
          <w:sz w:val="24"/>
          <w:szCs w:val="24"/>
        </w:rPr>
        <w:t xml:space="preserve">to </w:t>
      </w:r>
      <w:r w:rsidR="0054436D" w:rsidRPr="00B807A3">
        <w:rPr>
          <w:rFonts w:ascii="Perpetua" w:hAnsi="Perpetua"/>
          <w:sz w:val="24"/>
          <w:szCs w:val="24"/>
        </w:rPr>
        <w:t>what diseases and their locations</w:t>
      </w:r>
      <w:r w:rsidR="009A790E" w:rsidRPr="00B807A3">
        <w:rPr>
          <w:rFonts w:ascii="Perpetua" w:hAnsi="Perpetua"/>
          <w:sz w:val="24"/>
          <w:szCs w:val="24"/>
        </w:rPr>
        <w:t xml:space="preserve">) </w:t>
      </w:r>
      <w:r w:rsidR="0054436D" w:rsidRPr="00B807A3">
        <w:rPr>
          <w:rFonts w:ascii="Perpetua" w:hAnsi="Perpetua"/>
          <w:sz w:val="24"/>
          <w:szCs w:val="24"/>
        </w:rPr>
        <w:br/>
        <w:t xml:space="preserve">C. Key areas of importance- specify where and why. </w:t>
      </w:r>
      <w:r w:rsidR="0054436D" w:rsidRPr="00B807A3">
        <w:rPr>
          <w:rFonts w:ascii="Perpetua" w:hAnsi="Perpetua"/>
          <w:sz w:val="24"/>
          <w:szCs w:val="24"/>
        </w:rPr>
        <w:br/>
      </w:r>
      <w:r w:rsidR="0054436D" w:rsidRPr="00B807A3">
        <w:rPr>
          <w:rFonts w:ascii="Perpetua" w:hAnsi="Perpetua"/>
          <w:sz w:val="24"/>
          <w:szCs w:val="24"/>
        </w:rPr>
        <w:br/>
      </w: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r>
        <w:rPr>
          <w:noProof/>
        </w:rPr>
        <w:drawing>
          <wp:inline distT="0" distB="0" distL="0" distR="0" wp14:anchorId="1AB8CD92" wp14:editId="06B2F314">
            <wp:extent cx="5934075" cy="5172075"/>
            <wp:effectExtent l="0" t="0" r="9525" b="9525"/>
            <wp:docPr id="3" name="irc_mi" descr="http://geology.com/world/worl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eology.com/world/world-ma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180377"/>
                    </a:xfrm>
                    <a:prstGeom prst="rect">
                      <a:avLst/>
                    </a:prstGeom>
                    <a:noFill/>
                    <a:ln>
                      <a:noFill/>
                    </a:ln>
                  </pic:spPr>
                </pic:pic>
              </a:graphicData>
            </a:graphic>
          </wp:inline>
        </w:drawing>
      </w: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Default="009A790E" w:rsidP="009A790E">
      <w:pPr>
        <w:rPr>
          <w:rFonts w:ascii="Perpetua" w:hAnsi="Perpetua"/>
          <w:sz w:val="24"/>
          <w:szCs w:val="24"/>
        </w:rPr>
      </w:pPr>
    </w:p>
    <w:p w:rsidR="009A790E" w:rsidRPr="009A790E" w:rsidRDefault="009A790E" w:rsidP="009A790E">
      <w:pPr>
        <w:rPr>
          <w:rFonts w:ascii="Perpetua" w:hAnsi="Perpetua"/>
          <w:sz w:val="24"/>
          <w:szCs w:val="24"/>
        </w:rPr>
      </w:pPr>
      <w:r w:rsidRPr="009A790E">
        <w:rPr>
          <w:rFonts w:ascii="Perpetua" w:hAnsi="Perpetua"/>
          <w:sz w:val="24"/>
          <w:szCs w:val="24"/>
          <w:u w:val="single"/>
        </w:rPr>
        <w:t>Written piece:</w:t>
      </w:r>
      <w:r w:rsidRPr="009A790E">
        <w:rPr>
          <w:rFonts w:ascii="Perpetua" w:hAnsi="Perpetua"/>
          <w:sz w:val="24"/>
          <w:szCs w:val="24"/>
        </w:rPr>
        <w:t xml:space="preserve"> </w:t>
      </w:r>
      <w:r w:rsidRPr="009A790E">
        <w:rPr>
          <w:rFonts w:ascii="Perpetua" w:hAnsi="Perpetua"/>
          <w:sz w:val="24"/>
          <w:szCs w:val="24"/>
        </w:rPr>
        <w:br/>
      </w:r>
      <w:r w:rsidRPr="009A790E">
        <w:rPr>
          <w:rFonts w:ascii="Perpetua" w:hAnsi="Perpetua"/>
          <w:sz w:val="24"/>
          <w:szCs w:val="24"/>
        </w:rPr>
        <w:br/>
        <w:t xml:space="preserve">Write a paper that you will staple to your map that will explain the following in your vision: </w:t>
      </w:r>
      <w:r w:rsidRPr="009A790E">
        <w:rPr>
          <w:rFonts w:ascii="Perpetua" w:hAnsi="Perpetua"/>
          <w:sz w:val="24"/>
          <w:szCs w:val="24"/>
        </w:rPr>
        <w:br/>
      </w:r>
      <w:r w:rsidRPr="009A790E">
        <w:rPr>
          <w:rFonts w:ascii="Perpetua" w:hAnsi="Perpetua"/>
          <w:sz w:val="24"/>
          <w:szCs w:val="24"/>
        </w:rPr>
        <w:br/>
      </w:r>
      <w:r w:rsidRPr="009A790E">
        <w:rPr>
          <w:rFonts w:ascii="Perpetua" w:hAnsi="Perpetua"/>
          <w:noProof/>
          <w:sz w:val="24"/>
          <w:szCs w:val="24"/>
        </w:rPr>
        <w:drawing>
          <wp:inline distT="0" distB="0" distL="0" distR="0" wp14:anchorId="27D1295D" wp14:editId="1E2C954D">
            <wp:extent cx="3028950" cy="1971675"/>
            <wp:effectExtent l="0" t="0" r="0" b="9525"/>
            <wp:docPr id="1" name="Picture 1" descr="C:\Users\asalciccioli\Desktop\WORK RELATED ITEMS\UNIT_V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lciccioli\Desktop\WORK RELATED ITEMS\UNIT_VI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8950" cy="1971675"/>
                    </a:xfrm>
                    <a:prstGeom prst="rect">
                      <a:avLst/>
                    </a:prstGeom>
                    <a:noFill/>
                    <a:ln>
                      <a:noFill/>
                    </a:ln>
                  </pic:spPr>
                </pic:pic>
              </a:graphicData>
            </a:graphic>
          </wp:inline>
        </w:drawing>
      </w: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 xml:space="preserve">What will be humanities solution to population issues? Will it Malthusian in nature? Will it require social engineering? Will we be able to adapt successfully to unprecedented numbers of people? How will human rights be affected? </w:t>
      </w:r>
    </w:p>
    <w:p w:rsidR="009A790E" w:rsidRPr="009A790E" w:rsidRDefault="009A790E" w:rsidP="009A790E">
      <w:pPr>
        <w:rPr>
          <w:rFonts w:ascii="Perpetua" w:hAnsi="Perpetua"/>
          <w:sz w:val="24"/>
          <w:szCs w:val="24"/>
        </w:rPr>
      </w:pP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What resources will be a</w:t>
      </w:r>
      <w:r w:rsidR="00173607">
        <w:rPr>
          <w:rFonts w:ascii="Perpetua" w:hAnsi="Perpetua"/>
          <w:sz w:val="24"/>
          <w:szCs w:val="24"/>
        </w:rPr>
        <w:t>t a premium 100 years from now</w:t>
      </w:r>
      <w:bookmarkStart w:id="0" w:name="_GoBack"/>
      <w:bookmarkEnd w:id="0"/>
      <w:r w:rsidRPr="009A790E">
        <w:rPr>
          <w:rFonts w:ascii="Perpetua" w:hAnsi="Perpetua"/>
          <w:sz w:val="24"/>
          <w:szCs w:val="24"/>
        </w:rPr>
        <w:t>?</w:t>
      </w:r>
    </w:p>
    <w:p w:rsidR="00B807A3" w:rsidRPr="009A790E" w:rsidRDefault="00B807A3" w:rsidP="009A790E">
      <w:pPr>
        <w:rPr>
          <w:rFonts w:ascii="Perpetua" w:hAnsi="Perpetua"/>
          <w:sz w:val="24"/>
          <w:szCs w:val="24"/>
        </w:rPr>
      </w:pP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 xml:space="preserve">What will be the state of global interactions? What will the role of international organizations, such as the European Union, NATO, and the United Nations play? </w:t>
      </w:r>
    </w:p>
    <w:p w:rsidR="00B807A3" w:rsidRPr="009A790E" w:rsidRDefault="00B807A3" w:rsidP="009A790E">
      <w:pPr>
        <w:rPr>
          <w:rFonts w:ascii="Perpetua" w:hAnsi="Perpetua"/>
          <w:sz w:val="24"/>
          <w:szCs w:val="24"/>
        </w:rPr>
      </w:pPr>
    </w:p>
    <w:p w:rsidR="009A790E" w:rsidRPr="009A790E" w:rsidRDefault="009A790E" w:rsidP="009A790E">
      <w:pPr>
        <w:numPr>
          <w:ilvl w:val="0"/>
          <w:numId w:val="2"/>
        </w:numPr>
        <w:rPr>
          <w:rFonts w:ascii="Perpetua" w:hAnsi="Perpetua"/>
          <w:sz w:val="24"/>
          <w:szCs w:val="24"/>
        </w:rPr>
      </w:pPr>
      <w:r w:rsidRPr="009A790E">
        <w:rPr>
          <w:rFonts w:ascii="Perpetua" w:hAnsi="Perpetua"/>
          <w:sz w:val="24"/>
          <w:szCs w:val="24"/>
        </w:rPr>
        <w:t xml:space="preserve">Will we live in a more cooperative world or one of increased conflict? What ethnic, regional, religious and economic issues will need to be remedied to create a more peaceful world?  </w:t>
      </w:r>
      <w:r w:rsidRPr="009A790E">
        <w:rPr>
          <w:rFonts w:ascii="Perpetua" w:hAnsi="Perpetua"/>
          <w:sz w:val="24"/>
          <w:szCs w:val="24"/>
        </w:rPr>
        <w:br/>
      </w:r>
      <w:r w:rsidRPr="009A790E">
        <w:rPr>
          <w:rFonts w:ascii="Perpetua" w:hAnsi="Perpetua"/>
          <w:sz w:val="24"/>
          <w:szCs w:val="24"/>
        </w:rPr>
        <w:br/>
      </w:r>
      <w:r w:rsidRPr="009A790E">
        <w:rPr>
          <w:rFonts w:ascii="Perpetua" w:hAnsi="Perpetua"/>
          <w:i/>
          <w:sz w:val="24"/>
          <w:szCs w:val="24"/>
        </w:rPr>
        <w:t>And most importantly…..</w:t>
      </w:r>
    </w:p>
    <w:p w:rsidR="001A32D3" w:rsidRPr="009A790E" w:rsidRDefault="001A32D3" w:rsidP="009A790E">
      <w:pPr>
        <w:rPr>
          <w:rFonts w:ascii="Perpetua" w:hAnsi="Perpetua"/>
          <w:sz w:val="24"/>
          <w:szCs w:val="24"/>
        </w:rPr>
      </w:pPr>
    </w:p>
    <w:p w:rsidR="009A790E" w:rsidRPr="009A790E" w:rsidRDefault="0054436D" w:rsidP="009A790E">
      <w:pPr>
        <w:numPr>
          <w:ilvl w:val="0"/>
          <w:numId w:val="2"/>
        </w:numPr>
        <w:rPr>
          <w:rFonts w:ascii="Perpetua" w:hAnsi="Perpetua"/>
          <w:sz w:val="24"/>
          <w:szCs w:val="24"/>
        </w:rPr>
      </w:pPr>
      <w:r w:rsidRPr="009A790E">
        <w:rPr>
          <w:rFonts w:ascii="Perpetua" w:hAnsi="Perpetua"/>
          <w:sz w:val="24"/>
          <w:szCs w:val="24"/>
        </w:rPr>
        <w:t xml:space="preserve"> Explain your rationale to why you envision the world to be. What historical events and current events did you use to fortify your projection? Essentially, explain your thinking (epistemology) </w:t>
      </w:r>
    </w:p>
    <w:p w:rsidR="009A790E" w:rsidRPr="009A790E" w:rsidRDefault="009A790E" w:rsidP="009A790E">
      <w:pPr>
        <w:rPr>
          <w:rFonts w:ascii="Perpetua" w:hAnsi="Perpetua"/>
          <w:sz w:val="24"/>
          <w:szCs w:val="24"/>
        </w:rPr>
      </w:pPr>
    </w:p>
    <w:p w:rsidR="009A790E" w:rsidRPr="009A790E" w:rsidRDefault="009A790E" w:rsidP="009A790E">
      <w:pPr>
        <w:rPr>
          <w:rFonts w:ascii="Perpetua" w:hAnsi="Perpetua"/>
          <w:sz w:val="24"/>
          <w:szCs w:val="24"/>
        </w:rPr>
      </w:pPr>
    </w:p>
    <w:sectPr w:rsidR="009A790E" w:rsidRPr="009A79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615" w:rsidRDefault="00D40615" w:rsidP="009A790E">
      <w:pPr>
        <w:spacing w:after="0" w:line="240" w:lineRule="auto"/>
      </w:pPr>
      <w:r>
        <w:separator/>
      </w:r>
    </w:p>
  </w:endnote>
  <w:endnote w:type="continuationSeparator" w:id="0">
    <w:p w:rsidR="00D40615" w:rsidRDefault="00D40615" w:rsidP="009A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0E" w:rsidRDefault="009A790E">
    <w:pPr>
      <w:pStyle w:val="Footer"/>
    </w:pPr>
    <w:r w:rsidRPr="009A790E">
      <w:t>Unit 10</w:t>
    </w:r>
    <w:r>
      <w:t>: “</w:t>
    </w:r>
    <w:r w:rsidRPr="009A790E">
      <w:t>Vision of the Future</w:t>
    </w:r>
    <w:r>
      <w:t xml:space="preserve">” </w:t>
    </w:r>
    <w:r w:rsidRPr="009A790E">
      <w:tab/>
    </w:r>
    <w:r w:rsidRPr="009A790E">
      <w:fldChar w:fldCharType="begin"/>
    </w:r>
    <w:r w:rsidRPr="009A790E">
      <w:instrText xml:space="preserve"> PAGE   \* MERGEFORMAT </w:instrText>
    </w:r>
    <w:r w:rsidRPr="009A790E">
      <w:fldChar w:fldCharType="separate"/>
    </w:r>
    <w:r w:rsidR="00173607">
      <w:rPr>
        <w:noProof/>
      </w:rPr>
      <w:t>3</w:t>
    </w:r>
    <w:r w:rsidRPr="009A790E">
      <w:fldChar w:fldCharType="end"/>
    </w:r>
    <w:r>
      <w:tab/>
    </w:r>
    <w:r>
      <w:rPr>
        <w:noProof/>
      </w:rPr>
      <w:drawing>
        <wp:inline distT="0" distB="0" distL="0" distR="0" wp14:anchorId="477240FA" wp14:editId="05338772">
          <wp:extent cx="651605"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p.jpg"/>
                  <pic:cNvPicPr/>
                </pic:nvPicPr>
                <pic:blipFill>
                  <a:blip r:embed="rId1">
                    <a:extLst>
                      <a:ext uri="{28A0092B-C50C-407E-A947-70E740481C1C}">
                        <a14:useLocalDpi xmlns:a14="http://schemas.microsoft.com/office/drawing/2010/main" val="0"/>
                      </a:ext>
                    </a:extLst>
                  </a:blip>
                  <a:stretch>
                    <a:fillRect/>
                  </a:stretch>
                </pic:blipFill>
                <pic:spPr>
                  <a:xfrm>
                    <a:off x="0" y="0"/>
                    <a:ext cx="658557" cy="3850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615" w:rsidRDefault="00D40615" w:rsidP="009A790E">
      <w:pPr>
        <w:spacing w:after="0" w:line="240" w:lineRule="auto"/>
      </w:pPr>
      <w:r>
        <w:separator/>
      </w:r>
    </w:p>
  </w:footnote>
  <w:footnote w:type="continuationSeparator" w:id="0">
    <w:p w:rsidR="00D40615" w:rsidRDefault="00D40615" w:rsidP="009A7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623993"/>
      <w:docPartObj>
        <w:docPartGallery w:val="Page Numbers (Top of Page)"/>
        <w:docPartUnique/>
      </w:docPartObj>
    </w:sdtPr>
    <w:sdtEndPr>
      <w:rPr>
        <w:noProof/>
      </w:rPr>
    </w:sdtEndPr>
    <w:sdtContent>
      <w:p w:rsidR="009A790E" w:rsidRDefault="009A790E" w:rsidP="009A790E">
        <w:pPr>
          <w:pStyle w:val="Header"/>
        </w:pPr>
        <w:r>
          <w:tab/>
        </w:r>
        <w:r>
          <w:tab/>
        </w:r>
      </w:p>
    </w:sdtContent>
  </w:sdt>
  <w:p w:rsidR="009A790E" w:rsidRDefault="009A79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24CA4"/>
    <w:multiLevelType w:val="hybridMultilevel"/>
    <w:tmpl w:val="E2B60426"/>
    <w:lvl w:ilvl="0" w:tplc="FC7EFD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4515D1"/>
    <w:multiLevelType w:val="hybridMultilevel"/>
    <w:tmpl w:val="0C08E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6D"/>
    <w:rsid w:val="00173607"/>
    <w:rsid w:val="001A32D3"/>
    <w:rsid w:val="004E3BA0"/>
    <w:rsid w:val="0054436D"/>
    <w:rsid w:val="009A790E"/>
    <w:rsid w:val="009B2870"/>
    <w:rsid w:val="00B807A3"/>
    <w:rsid w:val="00D40615"/>
    <w:rsid w:val="00EC157D"/>
    <w:rsid w:val="00EE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1D8C1-9614-48AA-9752-8E9D911C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7A3"/>
    <w:pPr>
      <w:ind w:left="720"/>
      <w:contextualSpacing/>
    </w:pPr>
  </w:style>
  <w:style w:type="paragraph" w:styleId="BalloonText">
    <w:name w:val="Balloon Text"/>
    <w:basedOn w:val="Normal"/>
    <w:link w:val="BalloonTextChar"/>
    <w:uiPriority w:val="99"/>
    <w:semiHidden/>
    <w:unhideWhenUsed/>
    <w:rsid w:val="00B80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7A3"/>
    <w:rPr>
      <w:rFonts w:ascii="Tahoma" w:hAnsi="Tahoma" w:cs="Tahoma"/>
      <w:sz w:val="16"/>
      <w:szCs w:val="16"/>
    </w:rPr>
  </w:style>
  <w:style w:type="paragraph" w:styleId="Header">
    <w:name w:val="header"/>
    <w:basedOn w:val="Normal"/>
    <w:link w:val="HeaderChar"/>
    <w:uiPriority w:val="99"/>
    <w:unhideWhenUsed/>
    <w:rsid w:val="009A7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0E"/>
  </w:style>
  <w:style w:type="paragraph" w:styleId="Footer">
    <w:name w:val="footer"/>
    <w:basedOn w:val="Normal"/>
    <w:link w:val="FooterChar"/>
    <w:uiPriority w:val="99"/>
    <w:unhideWhenUsed/>
    <w:rsid w:val="009A7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0E"/>
  </w:style>
  <w:style w:type="character" w:styleId="Hyperlink">
    <w:name w:val="Hyperlink"/>
    <w:basedOn w:val="DefaultParagraphFont"/>
    <w:uiPriority w:val="99"/>
    <w:unhideWhenUsed/>
    <w:rsid w:val="00173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xbSM2IwIB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un5wOmL3LBQ"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www.youtube.com/watch?v=h5P4hHAYPO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3</cp:revision>
  <cp:lastPrinted>2014-05-23T15:38:00Z</cp:lastPrinted>
  <dcterms:created xsi:type="dcterms:W3CDTF">2015-08-31T18:02:00Z</dcterms:created>
  <dcterms:modified xsi:type="dcterms:W3CDTF">2015-08-31T18:23:00Z</dcterms:modified>
</cp:coreProperties>
</file>