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4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 “A”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Day 3- GeoHistogram and Historian Reasoning Devices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SWBAT…gain a temporal perspective via learning historical reasoning devices and connecting these thinking processes along two historical scales. </w:t>
            </w: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practice utilizing the GeoHistogram as a means of crafting history into a cogent story.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Topic </w:t>
            </w:r>
            <w:r w:rsidRPr="004B754A">
              <w:rPr>
                <w:rFonts w:ascii="Arial" w:eastAsia="Times New Roman" w:hAnsi="Arial" w:cs="Arial"/>
                <w:b/>
                <w:bCs/>
                <w:i/>
                <w:color w:val="000000"/>
                <w:szCs w:val="32"/>
              </w:rPr>
              <w:t>WHG F1: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</w:rPr>
              <w:t>World Historical and Geographical “Habits of Mind” and Central Concepts</w:t>
            </w:r>
            <w:r w:rsidRPr="004B754A">
              <w:rPr>
                <w:rFonts w:ascii="Arial" w:eastAsia="Times New Roman" w:hAnsi="Arial" w:cs="Arial"/>
                <w:b/>
                <w:bCs/>
                <w:color w:val="000000"/>
                <w:szCs w:val="32"/>
              </w:rPr>
              <w:t xml:space="preserve"> - </w:t>
            </w:r>
            <w:r w:rsidRPr="004B754A">
              <w:rPr>
                <w:rFonts w:ascii="Arial" w:eastAsia="Times New Roman" w:hAnsi="Arial" w:cs="Arial"/>
                <w:b/>
                <w:bCs/>
                <w:iCs/>
                <w:color w:val="000000"/>
                <w:szCs w:val="32"/>
              </w:rPr>
              <w:t>Explain and use key conceptual devices world historians/geographers use to organize the past including periodization schemes (e.g., major turning points, different cultural and religious calendars), and different spatial frames (e.g., global, interregional, and regional).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4B754A" w:rsidRPr="004B754A" w:rsidRDefault="004B754A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Classroom set of the GeoHistogram </w:t>
            </w:r>
            <w:r w:rsidRPr="004B754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</w:t>
            </w:r>
            <w:hyperlink r:id="rId6" w:history="1">
              <w:r w:rsidRPr="004B754A">
                <w:rPr>
                  <w:rStyle w:val="Hyperlink"/>
                  <w:sz w:val="18"/>
                  <w:szCs w:val="18"/>
                </w:rPr>
                <w:t>http://alliances.nationalgeographic.com/detail/michigan-geographic-alliance-mga/edn8C7BFE64F9BAB4E0F</w:t>
              </w:r>
            </w:hyperlink>
            <w:r w:rsidRPr="004B754A">
              <w:rPr>
                <w:sz w:val="18"/>
                <w:szCs w:val="18"/>
              </w:rPr>
              <w:t>)</w:t>
            </w:r>
          </w:p>
          <w:p w:rsidR="004B754A" w:rsidRDefault="004B754A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Historian Reasoning Device Sheet (Found on moodle page)</w:t>
            </w:r>
          </w:p>
          <w:p w:rsidR="004B754A" w:rsidRPr="004B754A" w:rsidRDefault="004B754A" w:rsidP="004B75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Dry erase markers to write on the GeoHistogram.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4B754A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 : 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N/H Board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Give students GeoHistogram and have them follow along on them as I give an Introductory PowerPoint and lecture.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Then pair students and give them practice activity</w:t>
            </w:r>
          </w:p>
          <w:p w:rsid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Then give students the sheet of historian reasoning devices and lecture explaining what they mean</w:t>
            </w:r>
          </w:p>
          <w:p w:rsidR="004B754A" w:rsidRPr="004B754A" w:rsidRDefault="004B754A" w:rsidP="004B754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Students will then take the sheet and apply it to their own biography. Emphasize how these devices apply to all history on all scales. 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:rsidTr="004B754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4B754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X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__X__    Summarizing &amp; Note taking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X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Cooperative Learning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Identifying Similarities &amp; Differences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___X_    Nonlinguistic Representations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4B754A">
              <w:rPr>
                <w:rFonts w:ascii="Arial" w:eastAsia="Times New Roman" w:hAnsi="Arial" w:cs="Arial"/>
                <w:szCs w:val="32"/>
              </w:rPr>
              <w:t>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Setting Objectives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4B754A" w:rsidRPr="004B754A" w:rsidTr="004B754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B754A">
              <w:rPr>
                <w:rFonts w:ascii="Arial" w:eastAsia="Times New Roman" w:hAnsi="Arial" w:cs="Arial"/>
                <w:szCs w:val="32"/>
              </w:rPr>
              <w:t>____    Other</w:t>
            </w:r>
            <w:r w:rsidRPr="004B754A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4B754A" w:rsidRPr="004B754A" w:rsidTr="004B754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>
              <w:rPr>
                <w:rFonts w:ascii="Arial" w:eastAsia="Times New Roman" w:hAnsi="Arial" w:cs="Arial"/>
                <w:b/>
                <w:szCs w:val="32"/>
              </w:rPr>
              <w:t xml:space="preserve">Assessment: Students will be graded on their biographies. </w:t>
            </w:r>
          </w:p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54A" w:rsidRPr="004B754A" w:rsidRDefault="004B754A" w:rsidP="004B754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Notes: This is my way of getting to know my students, albeit three days after we’ve started. I have found more honesty in these and it is free of the Hawthorne Effect that accompanies any public ice-breaker or introductory activity. </w:t>
            </w:r>
            <w:bookmarkStart w:id="0" w:name="_GoBack"/>
            <w:bookmarkEnd w:id="0"/>
          </w:p>
        </w:tc>
      </w:tr>
    </w:tbl>
    <w:p w:rsidR="00BF0E67" w:rsidRDefault="004B754A"/>
    <w:sectPr w:rsidR="00BF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AC6"/>
    <w:multiLevelType w:val="hybridMultilevel"/>
    <w:tmpl w:val="C3123D7E"/>
    <w:lvl w:ilvl="0" w:tplc="01DA4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549A"/>
    <w:multiLevelType w:val="hybridMultilevel"/>
    <w:tmpl w:val="281E60C8"/>
    <w:lvl w:ilvl="0" w:tplc="4D0A0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4A"/>
    <w:rsid w:val="001C4E71"/>
    <w:rsid w:val="004B754A"/>
    <w:rsid w:val="00A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B7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iances.nationalgeographic.com/detail/michigan-geographic-alliance-mga/edn8C7BFE64F9BAB4E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2014-10-14T12:21:00Z</dcterms:created>
  <dcterms:modified xsi:type="dcterms:W3CDTF">2014-10-14T12:30:00Z</dcterms:modified>
</cp:coreProperties>
</file>