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3A" w:rsidRDefault="00CF653A" w:rsidP="00CF653A">
      <w:pPr>
        <w:spacing w:after="200" w:line="276" w:lineRule="auto"/>
        <w:rPr>
          <w:rFonts w:ascii="Arial Narrow" w:hAnsi="Arial Narrow"/>
          <w:sz w:val="20"/>
        </w:rPr>
      </w:pPr>
      <w:bookmarkStart w:id="0" w:name="_GoBack"/>
      <w:bookmarkEnd w:id="0"/>
      <w:r>
        <w:rPr>
          <w:rFonts w:ascii="Arial Narrow" w:hAnsi="Arial Narrow"/>
          <w:sz w:val="20"/>
        </w:rPr>
        <w:t>Jane Doe</w:t>
      </w:r>
      <w:r>
        <w:rPr>
          <w:rFonts w:ascii="Arial Narrow" w:hAnsi="Arial Narrow"/>
          <w:sz w:val="20"/>
        </w:rPr>
        <w:br/>
        <w:t>Mrs. Marinelli</w:t>
      </w:r>
      <w:r>
        <w:rPr>
          <w:rFonts w:ascii="Arial Narrow" w:hAnsi="Arial Narrow"/>
          <w:sz w:val="20"/>
        </w:rPr>
        <w:br/>
        <w:t>ELA 10B 6</w:t>
      </w:r>
      <w:r w:rsidRPr="00962E4A">
        <w:rPr>
          <w:rFonts w:ascii="Arial Narrow" w:hAnsi="Arial Narrow"/>
          <w:sz w:val="20"/>
          <w:vertAlign w:val="superscript"/>
        </w:rPr>
        <w:t>th</w:t>
      </w:r>
      <w:r>
        <w:rPr>
          <w:rFonts w:ascii="Arial Narrow" w:hAnsi="Arial Narrow"/>
          <w:sz w:val="20"/>
        </w:rPr>
        <w:t xml:space="preserve"> hour</w:t>
      </w:r>
      <w:r>
        <w:rPr>
          <w:rFonts w:ascii="Arial Narrow" w:hAnsi="Arial Narrow"/>
          <w:sz w:val="20"/>
        </w:rPr>
        <w:br/>
        <w:t>29 February 2015</w:t>
      </w:r>
    </w:p>
    <w:p w:rsidR="00CF653A" w:rsidRDefault="00CF653A" w:rsidP="00CF653A">
      <w:r>
        <w:rPr>
          <w:b/>
          <w:sz w:val="24"/>
        </w:rPr>
        <w:t>Event</w:t>
      </w:r>
      <w:r>
        <w:t xml:space="preserve">: </w:t>
      </w:r>
    </w:p>
    <w:p w:rsidR="00CF653A" w:rsidRDefault="00CF653A" w:rsidP="00CF653A"/>
    <w:p w:rsidR="00CF653A" w:rsidRDefault="00CF653A" w:rsidP="00CF653A">
      <w:pPr>
        <w:rPr>
          <w:i/>
        </w:rPr>
      </w:pPr>
      <w:r w:rsidRPr="00962E4A">
        <w:rPr>
          <w:b/>
          <w:sz w:val="24"/>
        </w:rPr>
        <w:t>Introduction</w:t>
      </w:r>
      <w:r>
        <w:t xml:space="preserve">: </w:t>
      </w:r>
    </w:p>
    <w:p w:rsidR="00CF653A" w:rsidRDefault="00CF653A" w:rsidP="00CF653A"/>
    <w:tbl>
      <w:tblPr>
        <w:tblStyle w:val="TableGrid"/>
        <w:tblW w:w="9795" w:type="dxa"/>
        <w:tblLayout w:type="fixed"/>
        <w:tblLook w:val="04A0" w:firstRow="1" w:lastRow="0" w:firstColumn="1" w:lastColumn="0" w:noHBand="0" w:noVBand="1"/>
      </w:tblPr>
      <w:tblGrid>
        <w:gridCol w:w="1278"/>
        <w:gridCol w:w="2007"/>
        <w:gridCol w:w="3060"/>
        <w:gridCol w:w="3450"/>
      </w:tblGrid>
      <w:tr w:rsidR="00CF653A" w:rsidTr="00966061">
        <w:trPr>
          <w:trHeight w:val="692"/>
        </w:trPr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MLA Citation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Summary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53A" w:rsidRDefault="00CF653A" w:rsidP="00966061">
            <w:pPr>
              <w:spacing w:after="200"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  <w:t>Analysis</w:t>
            </w:r>
          </w:p>
        </w:tc>
      </w:tr>
      <w:tr w:rsidR="00CF653A" w:rsidTr="00966061">
        <w:trPr>
          <w:trHeight w:val="5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20"/>
              </w:rPr>
            </w:pPr>
            <w:r w:rsidRPr="00D028B6">
              <w:rPr>
                <w:rFonts w:ascii="Arial Narrow" w:hAnsi="Arial Narrow"/>
                <w:b/>
                <w:sz w:val="20"/>
              </w:rPr>
              <w:t>Visual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F653A" w:rsidRDefault="00CF653A" w:rsidP="00966061">
            <w:pPr>
              <w:spacing w:after="200" w:line="276" w:lineRule="auto"/>
              <w:rPr>
                <w:b/>
                <w:sz w:val="24"/>
              </w:rPr>
            </w:pPr>
          </w:p>
        </w:tc>
      </w:tr>
      <w:tr w:rsidR="00CF653A" w:rsidRPr="00CC0798" w:rsidTr="00CF653A">
        <w:trPr>
          <w:trHeight w:val="85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966061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D028B6">
              <w:rPr>
                <w:rFonts w:ascii="Arial Narrow" w:hAnsi="Arial Narrow"/>
                <w:b/>
                <w:sz w:val="18"/>
                <w:szCs w:val="18"/>
              </w:rPr>
              <w:t>Audio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CF653A">
        <w:trPr>
          <w:trHeight w:val="79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966061">
        <w:trPr>
          <w:trHeight w:val="45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="Arial Narrow" w:hAnsi="Arial Narrow"/>
                <w:b/>
                <w:sz w:val="18"/>
                <w:szCs w:val="18"/>
              </w:rPr>
              <w:t>Tactile</w:t>
            </w:r>
            <w:r w:rsidRPr="00D028B6">
              <w:rPr>
                <w:rFonts w:ascii="Arial Narrow" w:hAnsi="Arial Narrow"/>
                <w:b/>
                <w:sz w:val="18"/>
                <w:szCs w:val="18"/>
              </w:rPr>
              <w:t xml:space="preserve">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CF653A">
        <w:trPr>
          <w:trHeight w:val="77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966061">
        <w:trPr>
          <w:trHeight w:val="34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F653A" w:rsidRPr="00D028B6" w:rsidRDefault="00CF653A" w:rsidP="00966061">
            <w:pPr>
              <w:spacing w:after="200" w:line="276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Mixed-Media</w:t>
            </w:r>
            <w:r w:rsidRPr="00D028B6">
              <w:rPr>
                <w:rFonts w:ascii="Arial Narrow" w:hAnsi="Arial Narrow"/>
                <w:b/>
                <w:sz w:val="18"/>
                <w:szCs w:val="18"/>
              </w:rPr>
              <w:t xml:space="preserve"> Texts:</w:t>
            </w:r>
          </w:p>
        </w:tc>
        <w:tc>
          <w:tcPr>
            <w:tcW w:w="8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F653A" w:rsidRPr="00CC0798" w:rsidTr="00CF653A">
        <w:trPr>
          <w:trHeight w:val="6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53A" w:rsidRPr="00CC0798" w:rsidRDefault="00CF653A" w:rsidP="00966061">
            <w:pPr>
              <w:spacing w:after="200"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F653A" w:rsidRPr="009D5D9C" w:rsidRDefault="00CF653A" w:rsidP="00CF653A">
      <w:pPr>
        <w:spacing w:after="200" w:line="276" w:lineRule="auto"/>
        <w:rPr>
          <w:rFonts w:ascii="Arial Narrow" w:hAnsi="Arial Narrow"/>
          <w:sz w:val="20"/>
        </w:rPr>
      </w:pPr>
    </w:p>
    <w:p w:rsidR="00CF653A" w:rsidRDefault="00CF653A" w:rsidP="00CF653A">
      <w:pPr>
        <w:rPr>
          <w:rFonts w:ascii="Copperplate Gothic Bold" w:hAnsi="Copperplate Gothic Bold"/>
          <w:sz w:val="18"/>
        </w:rPr>
      </w:pPr>
    </w:p>
    <w:p w:rsidR="00CA24B6" w:rsidRDefault="00CA24B6"/>
    <w:sectPr w:rsidR="00CA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3A"/>
    <w:rsid w:val="00115A71"/>
    <w:rsid w:val="0099453A"/>
    <w:rsid w:val="00CA24B6"/>
    <w:rsid w:val="00CF653A"/>
    <w:rsid w:val="00E1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3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65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53A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F65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2</cp:revision>
  <dcterms:created xsi:type="dcterms:W3CDTF">2015-01-26T18:29:00Z</dcterms:created>
  <dcterms:modified xsi:type="dcterms:W3CDTF">2015-01-26T18:38:00Z</dcterms:modified>
</cp:coreProperties>
</file>