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C8E" w:rsidRPr="00972EC5" w:rsidRDefault="0044174B" w:rsidP="0091030E">
      <w:pPr>
        <w:ind w:left="2160" w:firstLine="720"/>
        <w:rPr>
          <w:rFonts w:ascii="Times New Roman" w:hAnsi="Times New Roman" w:cs="Times New Roman"/>
          <w:b/>
          <w:i/>
          <w:sz w:val="28"/>
          <w:szCs w:val="28"/>
        </w:rPr>
      </w:pPr>
      <w:r w:rsidRPr="00972EC5">
        <w:rPr>
          <w:rFonts w:ascii="Times New Roman" w:hAnsi="Times New Roman" w:cs="Times New Roman"/>
          <w:b/>
          <w:i/>
          <w:sz w:val="28"/>
          <w:szCs w:val="28"/>
          <w:lang w:val="en-US"/>
        </w:rPr>
        <w:t>Big History Project 2013-2014</w:t>
      </w:r>
      <w:r w:rsidR="002624CB" w:rsidRPr="00972EC5">
        <w:rPr>
          <w:rFonts w:ascii="Times New Roman" w:hAnsi="Times New Roman" w:cs="Times New Roman"/>
          <w:b/>
          <w:i/>
          <w:sz w:val="28"/>
          <w:szCs w:val="28"/>
          <w:lang w:val="en-US"/>
        </w:rPr>
        <w:t xml:space="preserve"> Syllabus</w:t>
      </w:r>
      <w:r w:rsidR="00025C8E" w:rsidRPr="00972EC5">
        <w:rPr>
          <w:rFonts w:ascii="Times New Roman" w:hAnsi="Times New Roman" w:cs="Times New Roman"/>
          <w:b/>
          <w:i/>
          <w:sz w:val="28"/>
          <w:szCs w:val="28"/>
        </w:rPr>
        <w:br/>
      </w:r>
    </w:p>
    <w:p w:rsidR="00025C8E" w:rsidRPr="00AD365F" w:rsidRDefault="00025C8E">
      <w:pPr>
        <w:pStyle w:val="Div"/>
        <w:spacing w:after="280" w:afterAutospacing="1"/>
        <w:rPr>
          <w:rFonts w:ascii="Times New Roman" w:hAnsi="Times New Roman" w:cs="Times New Roman"/>
        </w:rPr>
      </w:pPr>
      <w:r w:rsidRPr="00AD365F">
        <w:rPr>
          <w:rFonts w:ascii="Times New Roman" w:hAnsi="Times New Roman" w:cs="Times New Roman"/>
          <w:b/>
          <w:u w:val="single"/>
        </w:rPr>
        <w:t>Course Title</w:t>
      </w:r>
      <w:r w:rsidRPr="00AD365F">
        <w:rPr>
          <w:rFonts w:ascii="Times New Roman" w:hAnsi="Times New Roman" w:cs="Times New Roman"/>
        </w:rPr>
        <w:t xml:space="preserve">: </w:t>
      </w:r>
      <w:r w:rsidR="002624CB">
        <w:rPr>
          <w:rFonts w:ascii="Times New Roman" w:hAnsi="Times New Roman" w:cs="Times New Roman"/>
          <w:lang w:val="en-US"/>
        </w:rPr>
        <w:t>The Big History Project</w:t>
      </w:r>
      <w:r w:rsidRPr="00AD365F">
        <w:rPr>
          <w:rFonts w:ascii="Times New Roman" w:hAnsi="Times New Roman" w:cs="Times New Roman"/>
        </w:rPr>
        <w:t xml:space="preserve"> </w:t>
      </w:r>
    </w:p>
    <w:p w:rsidR="00BD1A49" w:rsidRPr="00AD365F" w:rsidRDefault="00025C8E" w:rsidP="005E6C46">
      <w:pPr>
        <w:pStyle w:val="Div"/>
        <w:spacing w:after="100" w:afterAutospacing="1"/>
        <w:contextualSpacing/>
        <w:rPr>
          <w:rFonts w:ascii="Times New Roman" w:hAnsi="Times New Roman" w:cs="Times New Roman"/>
          <w:lang w:val="en-US"/>
        </w:rPr>
      </w:pPr>
      <w:r w:rsidRPr="00AD365F">
        <w:rPr>
          <w:rFonts w:ascii="Times New Roman" w:hAnsi="Times New Roman" w:cs="Times New Roman"/>
          <w:b/>
          <w:u w:val="single"/>
        </w:rPr>
        <w:t>Course Description</w:t>
      </w:r>
      <w:r w:rsidRPr="00AD365F">
        <w:rPr>
          <w:rFonts w:ascii="Times New Roman" w:hAnsi="Times New Roman" w:cs="Times New Roman"/>
        </w:rPr>
        <w:t xml:space="preserve">: </w:t>
      </w:r>
      <w:r w:rsidR="00072854" w:rsidRPr="00AD365F">
        <w:rPr>
          <w:rFonts w:ascii="Times New Roman" w:hAnsi="Times New Roman" w:cs="Times New Roman"/>
          <w:lang w:val="en-US"/>
        </w:rPr>
        <w:t xml:space="preserve"> </w:t>
      </w:r>
      <w:r w:rsidR="0044174B">
        <w:rPr>
          <w:rFonts w:ascii="Times New Roman" w:hAnsi="Times New Roman" w:cs="Times New Roman"/>
          <w:lang w:val="en-US"/>
        </w:rPr>
        <w:t>This course is a</w:t>
      </w:r>
      <w:r w:rsidR="002624CB">
        <w:rPr>
          <w:rFonts w:ascii="Times New Roman" w:hAnsi="Times New Roman" w:cs="Times New Roman"/>
          <w:lang w:val="en-US"/>
        </w:rPr>
        <w:t xml:space="preserve"> 9</w:t>
      </w:r>
      <w:r w:rsidR="002624CB" w:rsidRPr="002624CB">
        <w:rPr>
          <w:rFonts w:ascii="Times New Roman" w:hAnsi="Times New Roman" w:cs="Times New Roman"/>
          <w:vertAlign w:val="superscript"/>
          <w:lang w:val="en-US"/>
        </w:rPr>
        <w:t>th</w:t>
      </w:r>
      <w:r w:rsidR="002624CB">
        <w:rPr>
          <w:rFonts w:ascii="Times New Roman" w:hAnsi="Times New Roman" w:cs="Times New Roman"/>
          <w:lang w:val="en-US"/>
        </w:rPr>
        <w:t xml:space="preserve"> gr</w:t>
      </w:r>
      <w:r w:rsidR="0044174B">
        <w:rPr>
          <w:rFonts w:ascii="Times New Roman" w:hAnsi="Times New Roman" w:cs="Times New Roman"/>
          <w:lang w:val="en-US"/>
        </w:rPr>
        <w:t xml:space="preserve">ade course in its second year at </w:t>
      </w:r>
      <w:proofErr w:type="spellStart"/>
      <w:r w:rsidR="0044174B">
        <w:rPr>
          <w:rFonts w:ascii="Times New Roman" w:hAnsi="Times New Roman" w:cs="Times New Roman"/>
          <w:lang w:val="en-US"/>
        </w:rPr>
        <w:t>Clarenceville</w:t>
      </w:r>
      <w:proofErr w:type="spellEnd"/>
      <w:r w:rsidR="0044174B">
        <w:rPr>
          <w:rFonts w:ascii="Times New Roman" w:hAnsi="Times New Roman" w:cs="Times New Roman"/>
          <w:lang w:val="en-US"/>
        </w:rPr>
        <w:t xml:space="preserve"> High School </w:t>
      </w:r>
      <w:r w:rsidR="00BD1A49" w:rsidRPr="00AD365F">
        <w:rPr>
          <w:rFonts w:ascii="Times New Roman" w:hAnsi="Times New Roman" w:cs="Times New Roman"/>
          <w:lang w:val="en-US"/>
        </w:rPr>
        <w:t>.</w:t>
      </w:r>
      <w:r w:rsidR="0044174B">
        <w:rPr>
          <w:rFonts w:ascii="Times New Roman" w:hAnsi="Times New Roman" w:cs="Times New Roman"/>
          <w:lang w:val="en-US"/>
        </w:rPr>
        <w:t xml:space="preserve"> We are a pilot</w:t>
      </w:r>
      <w:r w:rsidR="005E6C46">
        <w:rPr>
          <w:rFonts w:ascii="Times New Roman" w:hAnsi="Times New Roman" w:cs="Times New Roman"/>
          <w:lang w:val="en-US"/>
        </w:rPr>
        <w:t xml:space="preserve"> school</w:t>
      </w:r>
      <w:r w:rsidR="0044174B">
        <w:rPr>
          <w:rFonts w:ascii="Times New Roman" w:hAnsi="Times New Roman" w:cs="Times New Roman"/>
          <w:lang w:val="en-US"/>
        </w:rPr>
        <w:t xml:space="preserve"> </w:t>
      </w:r>
      <w:r w:rsidR="0044174B">
        <w:rPr>
          <w:rFonts w:ascii="Times New Roman" w:hAnsi="Times New Roman" w:cs="Times New Roman"/>
          <w:lang w:val="en-US"/>
        </w:rPr>
        <w:t>participating in a year-long study sponsored by the University of Michigan on the effectiveness of the Big History curriculum</w:t>
      </w:r>
      <w:r w:rsidR="0044174B">
        <w:rPr>
          <w:rFonts w:ascii="Times New Roman" w:hAnsi="Times New Roman" w:cs="Times New Roman"/>
          <w:lang w:val="en-US"/>
        </w:rPr>
        <w:t>, so it can be perfected and made free and available online to any school</w:t>
      </w:r>
      <w:r w:rsidR="005E6C46">
        <w:rPr>
          <w:rFonts w:ascii="Times New Roman" w:hAnsi="Times New Roman" w:cs="Times New Roman"/>
          <w:lang w:val="en-US"/>
        </w:rPr>
        <w:t xml:space="preserve"> in the coming years</w:t>
      </w:r>
      <w:r w:rsidR="0044174B">
        <w:rPr>
          <w:rFonts w:ascii="Times New Roman" w:hAnsi="Times New Roman" w:cs="Times New Roman"/>
          <w:lang w:val="en-US"/>
        </w:rPr>
        <w:t xml:space="preserve">.  </w:t>
      </w:r>
      <w:r w:rsidR="005E6C46">
        <w:rPr>
          <w:rFonts w:ascii="Times New Roman" w:hAnsi="Times New Roman" w:cs="Times New Roman"/>
          <w:lang w:val="en-US"/>
        </w:rPr>
        <w:t>In this course</w:t>
      </w:r>
      <w:r w:rsidR="002624CB">
        <w:rPr>
          <w:rFonts w:ascii="Times New Roman" w:hAnsi="Times New Roman" w:cs="Times New Roman"/>
          <w:lang w:val="en-US"/>
        </w:rPr>
        <w:t>, we will be combining the study of history with astronomy, chemistry, geology, biology, and anthropology in order to explore the history of the universe from the big bang through to today.  This exciting, new, computer-based course is designed to provide a foundation of knowledge that will help students in all of their future history and science courses</w:t>
      </w:r>
      <w:r w:rsidR="005E6C46">
        <w:rPr>
          <w:rFonts w:ascii="Times New Roman" w:hAnsi="Times New Roman" w:cs="Times New Roman"/>
          <w:lang w:val="en-US"/>
        </w:rPr>
        <w:t>. This course is an elective, two-trimester</w:t>
      </w:r>
      <w:r w:rsidR="00953021">
        <w:rPr>
          <w:rFonts w:ascii="Times New Roman" w:hAnsi="Times New Roman" w:cs="Times New Roman"/>
          <w:lang w:val="en-US"/>
        </w:rPr>
        <w:t xml:space="preserve"> </w:t>
      </w:r>
      <w:r w:rsidR="005E6C46">
        <w:rPr>
          <w:rFonts w:ascii="Times New Roman" w:hAnsi="Times New Roman" w:cs="Times New Roman"/>
          <w:lang w:val="en-US"/>
        </w:rPr>
        <w:t xml:space="preserve">course. Completion of the “A” portion of the class will result in receiving an elective science credit and the “B” portion will count as an elective social studies credit. </w:t>
      </w:r>
    </w:p>
    <w:p w:rsidR="005E6C46" w:rsidRDefault="005E6C46" w:rsidP="00953021">
      <w:pPr>
        <w:pStyle w:val="Div"/>
        <w:spacing w:after="100" w:afterAutospacing="1"/>
        <w:contextualSpacing/>
        <w:rPr>
          <w:rFonts w:ascii="Times New Roman" w:hAnsi="Times New Roman" w:cs="Times New Roman"/>
          <w:b/>
          <w:u w:val="single"/>
          <w:lang w:val="en-US"/>
        </w:rPr>
      </w:pPr>
    </w:p>
    <w:p w:rsidR="005E6C46" w:rsidRDefault="00CE1B67" w:rsidP="005E6C46">
      <w:pPr>
        <w:pStyle w:val="Div"/>
        <w:spacing w:after="100" w:afterAutospacing="1"/>
        <w:contextualSpacing/>
        <w:rPr>
          <w:rFonts w:ascii="Times New Roman" w:hAnsi="Times New Roman" w:cs="Times New Roman"/>
          <w:lang w:val="en-US"/>
        </w:rPr>
      </w:pPr>
      <w:r w:rsidRPr="004C13A3">
        <w:rPr>
          <w:rFonts w:ascii="Times New Roman" w:hAnsi="Times New Roman" w:cs="Times New Roman"/>
          <w:b/>
          <w:u w:val="single"/>
        </w:rPr>
        <w:t>Teacher Introduction</w:t>
      </w:r>
      <w:r w:rsidRPr="004C13A3">
        <w:rPr>
          <w:rFonts w:ascii="Times New Roman" w:hAnsi="Times New Roman" w:cs="Times New Roman"/>
        </w:rPr>
        <w:t>:  </w:t>
      </w:r>
      <w:r w:rsidR="005E6C46">
        <w:rPr>
          <w:rFonts w:ascii="Times New Roman" w:hAnsi="Times New Roman" w:cs="Times New Roman"/>
          <w:lang w:val="en-US"/>
        </w:rPr>
        <w:t>David Lurie, Science/Math Department</w:t>
      </w:r>
    </w:p>
    <w:p w:rsidR="005E6C46" w:rsidRDefault="005E6C46" w:rsidP="005E6C46">
      <w:pPr>
        <w:pStyle w:val="Div"/>
        <w:spacing w:after="100" w:afterAutospacing="1"/>
        <w:contextualSpacing/>
        <w:rPr>
          <w:rFonts w:ascii="Times New Roman" w:hAnsi="Times New Roman" w:cs="Times New Roman"/>
          <w:lang w:val="en-US"/>
        </w:rPr>
      </w:pPr>
    </w:p>
    <w:p w:rsidR="005E6C46" w:rsidRPr="005E6C46" w:rsidRDefault="005E6C46" w:rsidP="005E6C46">
      <w:pPr>
        <w:pStyle w:val="Div"/>
        <w:spacing w:after="100" w:afterAutospacing="1"/>
        <w:ind w:left="2160" w:firstLine="720"/>
        <w:contextualSpacing/>
        <w:rPr>
          <w:rFonts w:ascii="Times New Roman" w:hAnsi="Times New Roman" w:cs="Times New Roman"/>
          <w:lang w:val="en-US"/>
        </w:rPr>
      </w:pPr>
      <w:r>
        <w:rPr>
          <w:rFonts w:ascii="Times New Roman" w:hAnsi="Times New Roman" w:cs="Times New Roman"/>
          <w:lang w:val="en-US"/>
        </w:rPr>
        <w:t>-</w:t>
      </w:r>
      <w:r w:rsidRPr="005E6C46">
        <w:rPr>
          <w:rFonts w:ascii="Times New Roman" w:hAnsi="Times New Roman" w:cs="Times New Roman"/>
          <w:lang w:val="en-US"/>
        </w:rPr>
        <w:t>B. A. Cornell University</w:t>
      </w:r>
    </w:p>
    <w:p w:rsidR="00CE1B67" w:rsidRDefault="005E6C46" w:rsidP="005E6C46">
      <w:pPr>
        <w:pStyle w:val="Div"/>
        <w:spacing w:after="100" w:afterAutospacing="1"/>
        <w:ind w:left="2160" w:firstLine="720"/>
        <w:contextualSpacing/>
        <w:rPr>
          <w:rFonts w:ascii="Times New Roman" w:hAnsi="Times New Roman" w:cs="Times New Roman"/>
          <w:lang w:val="en-US"/>
        </w:rPr>
      </w:pPr>
      <w:r>
        <w:rPr>
          <w:rFonts w:ascii="Times New Roman" w:hAnsi="Times New Roman" w:cs="Times New Roman"/>
          <w:lang w:val="en-US"/>
        </w:rPr>
        <w:t>-</w:t>
      </w:r>
      <w:r w:rsidRPr="005E6C46">
        <w:rPr>
          <w:rFonts w:ascii="Times New Roman" w:hAnsi="Times New Roman" w:cs="Times New Roman"/>
          <w:lang w:val="en-US"/>
        </w:rPr>
        <w:t>M. S. University of</w:t>
      </w:r>
      <w:r>
        <w:rPr>
          <w:rFonts w:ascii="Times New Roman" w:hAnsi="Times New Roman" w:cs="Times New Roman"/>
          <w:lang w:val="en-US"/>
        </w:rPr>
        <w:t xml:space="preserve"> </w:t>
      </w:r>
      <w:r w:rsidRPr="005E6C46">
        <w:rPr>
          <w:rFonts w:ascii="Times New Roman" w:hAnsi="Times New Roman" w:cs="Times New Roman"/>
          <w:lang w:val="en-US"/>
        </w:rPr>
        <w:t>Phoenix</w:t>
      </w:r>
    </w:p>
    <w:p w:rsidR="005E6C46" w:rsidRDefault="005E6C46" w:rsidP="005E6C46">
      <w:pPr>
        <w:pStyle w:val="Div"/>
        <w:spacing w:after="100" w:afterAutospacing="1"/>
        <w:contextualSpacing/>
        <w:rPr>
          <w:rFonts w:ascii="Times New Roman" w:hAnsi="Times New Roman" w:cs="Times New Roman"/>
          <w:lang w:val="en-US"/>
        </w:rPr>
      </w:pPr>
    </w:p>
    <w:p w:rsidR="005E6C46" w:rsidRDefault="005E6C46" w:rsidP="005E6C46">
      <w:pPr>
        <w:pStyle w:val="Div"/>
        <w:spacing w:after="100" w:afterAutospacing="1"/>
        <w:ind w:left="2160"/>
        <w:contextualSpacing/>
        <w:rPr>
          <w:rFonts w:ascii="Times New Roman" w:hAnsi="Times New Roman" w:cs="Times New Roman"/>
          <w:lang w:val="en-US"/>
        </w:rPr>
      </w:pPr>
      <w:r>
        <w:rPr>
          <w:rFonts w:ascii="Times New Roman" w:hAnsi="Times New Roman" w:cs="Times New Roman"/>
          <w:lang w:val="en-US"/>
        </w:rPr>
        <w:t xml:space="preserve">     Anthony Salciccioli</w:t>
      </w:r>
    </w:p>
    <w:p w:rsidR="005E6C46" w:rsidRDefault="005E6C46" w:rsidP="005E6C46">
      <w:pPr>
        <w:pStyle w:val="Div"/>
        <w:spacing w:after="100" w:afterAutospacing="1"/>
        <w:ind w:left="2160"/>
        <w:contextualSpacing/>
        <w:rPr>
          <w:rFonts w:ascii="Times New Roman" w:hAnsi="Times New Roman" w:cs="Times New Roman"/>
          <w:lang w:val="en-US"/>
        </w:rPr>
      </w:pPr>
    </w:p>
    <w:p w:rsidR="005E6C46" w:rsidRDefault="005E6C46" w:rsidP="005E6C46">
      <w:pPr>
        <w:pStyle w:val="Div"/>
        <w:numPr>
          <w:ilvl w:val="0"/>
          <w:numId w:val="14"/>
        </w:numPr>
        <w:spacing w:after="100" w:afterAutospacing="1"/>
        <w:contextualSpacing/>
        <w:rPr>
          <w:rFonts w:ascii="Times New Roman" w:hAnsi="Times New Roman" w:cs="Times New Roman"/>
          <w:lang w:val="en-US"/>
        </w:rPr>
      </w:pPr>
      <w:r>
        <w:rPr>
          <w:rFonts w:ascii="Times New Roman" w:hAnsi="Times New Roman" w:cs="Times New Roman"/>
          <w:lang w:val="en-US"/>
        </w:rPr>
        <w:t xml:space="preserve">B.A. Michigan State University </w:t>
      </w:r>
    </w:p>
    <w:p w:rsidR="005E6C46" w:rsidRDefault="005E6C46" w:rsidP="005E6C46">
      <w:pPr>
        <w:pStyle w:val="Div"/>
        <w:numPr>
          <w:ilvl w:val="0"/>
          <w:numId w:val="14"/>
        </w:numPr>
        <w:spacing w:after="100" w:afterAutospacing="1"/>
        <w:contextualSpacing/>
        <w:rPr>
          <w:rFonts w:ascii="Times New Roman" w:hAnsi="Times New Roman" w:cs="Times New Roman"/>
          <w:lang w:val="en-US"/>
        </w:rPr>
      </w:pPr>
      <w:r>
        <w:rPr>
          <w:rFonts w:ascii="Times New Roman" w:hAnsi="Times New Roman" w:cs="Times New Roman"/>
          <w:lang w:val="en-US"/>
        </w:rPr>
        <w:t>B.A. University of Michigan- Dearborn</w:t>
      </w:r>
    </w:p>
    <w:p w:rsidR="005E6C46" w:rsidRDefault="005E6C46" w:rsidP="005E6C46">
      <w:pPr>
        <w:pStyle w:val="Div"/>
        <w:numPr>
          <w:ilvl w:val="0"/>
          <w:numId w:val="14"/>
        </w:numPr>
        <w:spacing w:after="100" w:afterAutospacing="1"/>
        <w:contextualSpacing/>
        <w:rPr>
          <w:rFonts w:ascii="Times New Roman" w:hAnsi="Times New Roman" w:cs="Times New Roman"/>
          <w:lang w:val="en-US"/>
        </w:rPr>
      </w:pPr>
      <w:r>
        <w:rPr>
          <w:rFonts w:ascii="Times New Roman" w:hAnsi="Times New Roman" w:cs="Times New Roman"/>
          <w:lang w:val="en-US"/>
        </w:rPr>
        <w:t xml:space="preserve">M.A. </w:t>
      </w:r>
      <w:proofErr w:type="spellStart"/>
      <w:r>
        <w:rPr>
          <w:rFonts w:ascii="Times New Roman" w:hAnsi="Times New Roman" w:cs="Times New Roman"/>
          <w:lang w:val="en-US"/>
        </w:rPr>
        <w:t>Marygrove</w:t>
      </w:r>
      <w:proofErr w:type="spellEnd"/>
      <w:r>
        <w:rPr>
          <w:rFonts w:ascii="Times New Roman" w:hAnsi="Times New Roman" w:cs="Times New Roman"/>
          <w:lang w:val="en-US"/>
        </w:rPr>
        <w:t xml:space="preserve"> College </w:t>
      </w:r>
    </w:p>
    <w:p w:rsidR="0091030E" w:rsidRDefault="0091030E" w:rsidP="0091030E">
      <w:pPr>
        <w:pStyle w:val="Div"/>
        <w:spacing w:after="100" w:afterAutospacing="1"/>
        <w:contextualSpacing/>
        <w:rPr>
          <w:rFonts w:ascii="Times New Roman" w:hAnsi="Times New Roman" w:cs="Times New Roman"/>
          <w:lang w:val="en-US"/>
        </w:rPr>
      </w:pPr>
    </w:p>
    <w:p w:rsidR="0091030E" w:rsidRDefault="0091030E" w:rsidP="0091030E">
      <w:pPr>
        <w:pStyle w:val="Div"/>
        <w:spacing w:after="100" w:afterAutospacing="1"/>
        <w:contextualSpacing/>
        <w:rPr>
          <w:rFonts w:ascii="Times New Roman" w:hAnsi="Times New Roman" w:cs="Times New Roman"/>
          <w:lang w:val="en-US"/>
        </w:rPr>
      </w:pPr>
      <w:r>
        <w:rPr>
          <w:rFonts w:ascii="Times New Roman" w:hAnsi="Times New Roman" w:cs="Times New Roman"/>
          <w:b/>
          <w:u w:val="single"/>
          <w:lang w:val="en-US"/>
        </w:rPr>
        <w:t xml:space="preserve">Unit Breakdowns: </w:t>
      </w:r>
    </w:p>
    <w:p w:rsidR="0091030E" w:rsidRDefault="0091030E" w:rsidP="0091030E">
      <w:pPr>
        <w:pStyle w:val="Div"/>
        <w:spacing w:after="100" w:afterAutospacing="1"/>
        <w:contextualSpacing/>
        <w:rPr>
          <w:rFonts w:ascii="Times New Roman" w:hAnsi="Times New Roman" w:cs="Times New Roman"/>
          <w:lang w:val="en-US"/>
        </w:rPr>
      </w:pPr>
    </w:p>
    <w:p w:rsidR="0091030E" w:rsidRDefault="0091030E" w:rsidP="0091030E">
      <w:pPr>
        <w:pStyle w:val="Div"/>
        <w:spacing w:after="100" w:afterAutospacing="1"/>
        <w:contextualSpacing/>
        <w:rPr>
          <w:rFonts w:ascii="Times New Roman" w:hAnsi="Times New Roman" w:cs="Times New Roman"/>
          <w:lang w:val="en-US"/>
        </w:rPr>
      </w:pPr>
      <w:r>
        <w:rPr>
          <w:rFonts w:ascii="Times New Roman" w:hAnsi="Times New Roman" w:cs="Times New Roman"/>
          <w:lang w:val="en-US"/>
        </w:rPr>
        <w:t>Unit 1: “What is Big History”</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Unit 6: “Early Humans” </w:t>
      </w:r>
    </w:p>
    <w:p w:rsidR="0091030E" w:rsidRDefault="0091030E" w:rsidP="0091030E">
      <w:pPr>
        <w:pStyle w:val="Div"/>
        <w:spacing w:after="100" w:afterAutospacing="1"/>
        <w:contextualSpacing/>
        <w:rPr>
          <w:rFonts w:ascii="Times New Roman" w:hAnsi="Times New Roman" w:cs="Times New Roman"/>
          <w:lang w:val="en-US"/>
        </w:rPr>
      </w:pPr>
    </w:p>
    <w:p w:rsidR="0091030E" w:rsidRDefault="0091030E" w:rsidP="0091030E">
      <w:pPr>
        <w:pStyle w:val="Div"/>
        <w:spacing w:after="100" w:afterAutospacing="1"/>
        <w:contextualSpacing/>
        <w:rPr>
          <w:rFonts w:ascii="Times New Roman" w:hAnsi="Times New Roman" w:cs="Times New Roman"/>
          <w:lang w:val="en-US"/>
        </w:rPr>
      </w:pPr>
      <w:r>
        <w:rPr>
          <w:rFonts w:ascii="Times New Roman" w:hAnsi="Times New Roman" w:cs="Times New Roman"/>
          <w:lang w:val="en-US"/>
        </w:rPr>
        <w:t xml:space="preserve">Unit 2: “The Big Bang”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Unit 7: “Agriculture and Civilization” </w:t>
      </w:r>
    </w:p>
    <w:p w:rsidR="0091030E" w:rsidRDefault="0091030E" w:rsidP="0091030E">
      <w:pPr>
        <w:pStyle w:val="Div"/>
        <w:spacing w:after="100" w:afterAutospacing="1"/>
        <w:contextualSpacing/>
        <w:rPr>
          <w:rFonts w:ascii="Times New Roman" w:hAnsi="Times New Roman" w:cs="Times New Roman"/>
          <w:lang w:val="en-US"/>
        </w:rPr>
      </w:pPr>
    </w:p>
    <w:p w:rsidR="0091030E" w:rsidRDefault="0091030E" w:rsidP="0091030E">
      <w:pPr>
        <w:pStyle w:val="Div"/>
        <w:spacing w:after="100" w:afterAutospacing="1"/>
        <w:contextualSpacing/>
        <w:rPr>
          <w:rFonts w:ascii="Times New Roman" w:hAnsi="Times New Roman" w:cs="Times New Roman"/>
          <w:lang w:val="en-US"/>
        </w:rPr>
      </w:pPr>
      <w:r>
        <w:rPr>
          <w:rFonts w:ascii="Times New Roman" w:hAnsi="Times New Roman" w:cs="Times New Roman"/>
          <w:lang w:val="en-US"/>
        </w:rPr>
        <w:t xml:space="preserve">Unit 3: “Stars and Elements”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Unit 8: “Expansion and Interconnection” </w:t>
      </w:r>
    </w:p>
    <w:p w:rsidR="0091030E" w:rsidRDefault="0091030E" w:rsidP="0091030E">
      <w:pPr>
        <w:pStyle w:val="Div"/>
        <w:spacing w:after="100" w:afterAutospacing="1"/>
        <w:contextualSpacing/>
        <w:rPr>
          <w:rFonts w:ascii="Times New Roman" w:hAnsi="Times New Roman" w:cs="Times New Roman"/>
          <w:lang w:val="en-US"/>
        </w:rPr>
      </w:pPr>
    </w:p>
    <w:p w:rsidR="0091030E" w:rsidRDefault="0091030E" w:rsidP="0091030E">
      <w:pPr>
        <w:pStyle w:val="Div"/>
        <w:spacing w:after="100" w:afterAutospacing="1"/>
        <w:contextualSpacing/>
        <w:rPr>
          <w:rFonts w:ascii="Times New Roman" w:hAnsi="Times New Roman" w:cs="Times New Roman"/>
          <w:lang w:val="en-US"/>
        </w:rPr>
      </w:pPr>
      <w:r>
        <w:rPr>
          <w:rFonts w:ascii="Times New Roman" w:hAnsi="Times New Roman" w:cs="Times New Roman"/>
          <w:lang w:val="en-US"/>
        </w:rPr>
        <w:t>Unit 4: “Our Solar System and Earth”</w:t>
      </w:r>
      <w:r>
        <w:rPr>
          <w:rFonts w:ascii="Times New Roman" w:hAnsi="Times New Roman" w:cs="Times New Roman"/>
          <w:lang w:val="en-US"/>
        </w:rPr>
        <w:tab/>
      </w:r>
      <w:r>
        <w:rPr>
          <w:rFonts w:ascii="Times New Roman" w:hAnsi="Times New Roman" w:cs="Times New Roman"/>
          <w:lang w:val="en-US"/>
        </w:rPr>
        <w:tab/>
        <w:t xml:space="preserve">Unit 9: “Acceleration” </w:t>
      </w:r>
    </w:p>
    <w:p w:rsidR="0091030E" w:rsidRDefault="0091030E" w:rsidP="0091030E">
      <w:pPr>
        <w:pStyle w:val="Div"/>
        <w:spacing w:after="100" w:afterAutospacing="1"/>
        <w:contextualSpacing/>
        <w:rPr>
          <w:rFonts w:ascii="Times New Roman" w:hAnsi="Times New Roman" w:cs="Times New Roman"/>
          <w:lang w:val="en-US"/>
        </w:rPr>
      </w:pPr>
    </w:p>
    <w:p w:rsidR="0091030E" w:rsidRDefault="0091030E" w:rsidP="0091030E">
      <w:pPr>
        <w:pStyle w:val="Div"/>
        <w:spacing w:after="100" w:afterAutospacing="1"/>
        <w:contextualSpacing/>
        <w:rPr>
          <w:rFonts w:ascii="Times New Roman" w:hAnsi="Times New Roman" w:cs="Times New Roman"/>
          <w:lang w:val="en-US"/>
        </w:rPr>
      </w:pPr>
      <w:r>
        <w:rPr>
          <w:rFonts w:ascii="Times New Roman" w:hAnsi="Times New Roman" w:cs="Times New Roman"/>
          <w:lang w:val="en-US"/>
        </w:rPr>
        <w:t xml:space="preserve">Unit 5: “Life”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Unit 10: “The Future” </w:t>
      </w:r>
    </w:p>
    <w:p w:rsidR="00972EC5" w:rsidRPr="0091030E" w:rsidRDefault="00025C8E" w:rsidP="0091030E">
      <w:pPr>
        <w:pStyle w:val="Div"/>
        <w:spacing w:after="100" w:afterAutospacing="1"/>
        <w:contextualSpacing/>
        <w:rPr>
          <w:rFonts w:ascii="Times New Roman" w:hAnsi="Times New Roman" w:cs="Times New Roman"/>
          <w:lang w:val="en-US"/>
        </w:rPr>
      </w:pPr>
      <w:bookmarkStart w:id="0" w:name="_GoBack"/>
      <w:bookmarkEnd w:id="0"/>
      <w:r w:rsidRPr="00AD365F">
        <w:rPr>
          <w:rFonts w:ascii="Times New Roman" w:hAnsi="Times New Roman" w:cs="Times New Roman"/>
          <w:b/>
          <w:u w:val="single"/>
        </w:rPr>
        <w:lastRenderedPageBreak/>
        <w:t>Course Agenda and Direction</w:t>
      </w:r>
      <w:r w:rsidRPr="00AD365F">
        <w:rPr>
          <w:rFonts w:ascii="Times New Roman" w:hAnsi="Times New Roman" w:cs="Times New Roman"/>
        </w:rPr>
        <w:t>:    Content Standards to be covered</w:t>
      </w:r>
      <w:r w:rsidR="003F017B">
        <w:rPr>
          <w:rFonts w:ascii="Times New Roman" w:hAnsi="Times New Roman" w:cs="Times New Roman"/>
          <w:lang w:val="en-US"/>
        </w:rPr>
        <w:t xml:space="preserve"> – </w:t>
      </w:r>
      <w:r w:rsidR="0006655A">
        <w:rPr>
          <w:rFonts w:ascii="Times New Roman" w:hAnsi="Times New Roman" w:cs="Times New Roman"/>
          <w:lang w:val="en-US"/>
        </w:rPr>
        <w:t>Common Core social s</w:t>
      </w:r>
      <w:r w:rsidR="00953021">
        <w:rPr>
          <w:rFonts w:ascii="Times New Roman" w:hAnsi="Times New Roman" w:cs="Times New Roman"/>
          <w:lang w:val="en-US"/>
        </w:rPr>
        <w:t>tudies 9-10 band</w:t>
      </w:r>
      <w:r w:rsidR="003F017B">
        <w:rPr>
          <w:rFonts w:ascii="Times New Roman" w:hAnsi="Times New Roman" w:cs="Times New Roman"/>
          <w:lang w:val="en-US"/>
        </w:rPr>
        <w:t xml:space="preserve">. </w:t>
      </w:r>
      <w:r w:rsidRPr="00AD365F">
        <w:rPr>
          <w:rFonts w:ascii="Times New Roman" w:hAnsi="Times New Roman" w:cs="Times New Roman"/>
        </w:rPr>
        <w:t xml:space="preserve"> </w:t>
      </w:r>
    </w:p>
    <w:p w:rsidR="00972EC5" w:rsidRDefault="00972EC5" w:rsidP="00972EC5">
      <w:pPr>
        <w:pStyle w:val="Div"/>
        <w:spacing w:after="100" w:afterAutospacing="1"/>
        <w:contextualSpacing/>
        <w:rPr>
          <w:rFonts w:ascii="Times New Roman" w:hAnsi="Times New Roman" w:cs="Times New Roman"/>
          <w:lang w:val="en-US"/>
        </w:rPr>
      </w:pPr>
    </w:p>
    <w:p w:rsidR="00972EC5" w:rsidRDefault="00972EC5" w:rsidP="00972EC5">
      <w:pPr>
        <w:pStyle w:val="Div"/>
        <w:spacing w:after="100" w:afterAutospacing="1"/>
        <w:contextualSpacing/>
        <w:rPr>
          <w:rFonts w:ascii="Times New Roman" w:hAnsi="Times New Roman" w:cs="Times New Roman"/>
          <w:lang w:val="en-US"/>
        </w:rPr>
      </w:pPr>
      <w:r>
        <w:rPr>
          <w:rFonts w:ascii="Times New Roman" w:hAnsi="Times New Roman" w:cs="Times New Roman"/>
          <w:lang w:val="en-US"/>
        </w:rPr>
        <w:t xml:space="preserve">There are two web sites that will allow parents and students to follow the course agenda and we encourage both to check often: </w:t>
      </w:r>
    </w:p>
    <w:p w:rsidR="00972EC5" w:rsidRDefault="00972EC5" w:rsidP="00972EC5">
      <w:pPr>
        <w:pStyle w:val="Div"/>
        <w:spacing w:after="100" w:afterAutospacing="1"/>
        <w:contextualSpacing/>
        <w:rPr>
          <w:rFonts w:ascii="Times New Roman" w:hAnsi="Times New Roman" w:cs="Times New Roman"/>
          <w:lang w:val="en-US"/>
        </w:rPr>
      </w:pPr>
    </w:p>
    <w:p w:rsidR="00972EC5" w:rsidRDefault="00E92B51" w:rsidP="00972EC5">
      <w:pPr>
        <w:pStyle w:val="Div"/>
        <w:numPr>
          <w:ilvl w:val="0"/>
          <w:numId w:val="15"/>
        </w:numPr>
        <w:spacing w:after="100" w:afterAutospacing="1"/>
        <w:contextualSpacing/>
        <w:rPr>
          <w:rFonts w:ascii="Times New Roman" w:hAnsi="Times New Roman" w:cs="Times New Roman"/>
          <w:lang w:val="en-US"/>
        </w:rPr>
      </w:pPr>
      <w:r>
        <w:rPr>
          <w:rFonts w:ascii="Times New Roman" w:hAnsi="Times New Roman" w:cs="Times New Roman"/>
          <w:lang w:val="en-US"/>
        </w:rPr>
        <w:t xml:space="preserve">Big History Moodle page at </w:t>
      </w:r>
      <w:hyperlink r:id="rId12" w:history="1">
        <w:r w:rsidRPr="00B23F02">
          <w:rPr>
            <w:rStyle w:val="Hyperlink"/>
            <w:rFonts w:ascii="Times New Roman" w:hAnsi="Times New Roman" w:cs="Times New Roman"/>
            <w:lang w:val="en-US"/>
          </w:rPr>
          <w:t>www.clarenceville.k12.mi.us</w:t>
        </w:r>
      </w:hyperlink>
    </w:p>
    <w:p w:rsidR="00E92B51" w:rsidRDefault="00E92B51" w:rsidP="00E92B51">
      <w:pPr>
        <w:pStyle w:val="Div"/>
        <w:spacing w:after="100" w:afterAutospacing="1"/>
        <w:ind w:left="720"/>
        <w:contextualSpacing/>
        <w:rPr>
          <w:rFonts w:ascii="Times New Roman" w:hAnsi="Times New Roman" w:cs="Times New Roman"/>
          <w:lang w:val="en-US"/>
        </w:rPr>
      </w:pPr>
    </w:p>
    <w:p w:rsidR="00E92B51" w:rsidRDefault="00E92B51" w:rsidP="00E92B51">
      <w:pPr>
        <w:pStyle w:val="Div"/>
        <w:numPr>
          <w:ilvl w:val="0"/>
          <w:numId w:val="15"/>
        </w:numPr>
        <w:spacing w:after="100" w:afterAutospacing="1"/>
        <w:contextualSpacing/>
        <w:rPr>
          <w:rFonts w:ascii="Times New Roman" w:hAnsi="Times New Roman" w:cs="Times New Roman"/>
          <w:lang w:val="en-US"/>
        </w:rPr>
      </w:pPr>
      <w:r>
        <w:rPr>
          <w:rFonts w:ascii="Times New Roman" w:hAnsi="Times New Roman" w:cs="Times New Roman"/>
          <w:lang w:val="en-US"/>
        </w:rPr>
        <w:t xml:space="preserve">Big History Project page at </w:t>
      </w:r>
      <w:hyperlink r:id="rId13" w:history="1">
        <w:r w:rsidRPr="00B23F02">
          <w:rPr>
            <w:rStyle w:val="Hyperlink"/>
            <w:rFonts w:ascii="Times New Roman" w:hAnsi="Times New Roman" w:cs="Times New Roman"/>
            <w:lang w:val="en-US"/>
          </w:rPr>
          <w:t>www.bighistoryproject.com</w:t>
        </w:r>
      </w:hyperlink>
      <w:r>
        <w:rPr>
          <w:rFonts w:ascii="Times New Roman" w:hAnsi="Times New Roman" w:cs="Times New Roman"/>
          <w:lang w:val="en-US"/>
        </w:rPr>
        <w:t xml:space="preserve"> </w:t>
      </w:r>
    </w:p>
    <w:p w:rsidR="00025C8E" w:rsidRPr="00E92B51" w:rsidRDefault="00025C8E" w:rsidP="00E92B51">
      <w:pPr>
        <w:pStyle w:val="Div"/>
        <w:spacing w:after="100" w:afterAutospacing="1"/>
        <w:contextualSpacing/>
        <w:rPr>
          <w:rFonts w:ascii="Times New Roman" w:hAnsi="Times New Roman" w:cs="Times New Roman"/>
          <w:lang w:val="en-US"/>
        </w:rPr>
      </w:pPr>
      <w:r w:rsidRPr="00E92B51">
        <w:rPr>
          <w:rFonts w:ascii="Times New Roman" w:hAnsi="Times New Roman" w:cs="Times New Roman"/>
        </w:rPr>
        <w:br/>
      </w:r>
      <w:r w:rsidRPr="00E92B51">
        <w:rPr>
          <w:rFonts w:ascii="Times New Roman" w:hAnsi="Times New Roman" w:cs="Times New Roman"/>
          <w:b/>
          <w:u w:val="single"/>
        </w:rPr>
        <w:t>Assessment Types</w:t>
      </w:r>
      <w:r w:rsidRPr="00E92B51">
        <w:rPr>
          <w:rFonts w:ascii="Times New Roman" w:hAnsi="Times New Roman" w:cs="Times New Roman"/>
        </w:rPr>
        <w:t>:    </w:t>
      </w:r>
      <w:r w:rsidR="0006655A" w:rsidRPr="00E92B51">
        <w:rPr>
          <w:rFonts w:ascii="Times New Roman" w:hAnsi="Times New Roman" w:cs="Times New Roman"/>
          <w:lang w:val="en-US"/>
        </w:rPr>
        <w:t xml:space="preserve">Assessment will be based on mastery of the Common Core </w:t>
      </w:r>
      <w:r w:rsidR="00E92B51">
        <w:rPr>
          <w:rFonts w:ascii="Times New Roman" w:hAnsi="Times New Roman" w:cs="Times New Roman"/>
          <w:lang w:val="en-US"/>
        </w:rPr>
        <w:t xml:space="preserve">science and </w:t>
      </w:r>
      <w:r w:rsidR="0006655A" w:rsidRPr="00E92B51">
        <w:rPr>
          <w:rFonts w:ascii="Times New Roman" w:hAnsi="Times New Roman" w:cs="Times New Roman"/>
          <w:lang w:val="en-US"/>
        </w:rPr>
        <w:t>social studies standards as demonstrated in the following ways:</w:t>
      </w:r>
    </w:p>
    <w:p w:rsidR="0006655A" w:rsidRPr="0006655A" w:rsidRDefault="0006655A" w:rsidP="00DF1726">
      <w:pPr>
        <w:numPr>
          <w:ilvl w:val="0"/>
          <w:numId w:val="12"/>
        </w:numPr>
        <w:spacing w:after="100" w:afterAutospacing="1"/>
        <w:contextualSpacing/>
        <w:rPr>
          <w:rFonts w:ascii="Times New Roman" w:hAnsi="Times New Roman" w:cs="Times New Roman"/>
        </w:rPr>
      </w:pPr>
      <w:r>
        <w:rPr>
          <w:rFonts w:ascii="Times New Roman" w:hAnsi="Times New Roman" w:cs="Times New Roman"/>
          <w:lang w:val="en-US"/>
        </w:rPr>
        <w:t>Daily in-class group and individual writing assignments.</w:t>
      </w:r>
    </w:p>
    <w:p w:rsidR="0006655A" w:rsidRPr="00775ED8" w:rsidRDefault="0091030E" w:rsidP="00DF1726">
      <w:pPr>
        <w:numPr>
          <w:ilvl w:val="0"/>
          <w:numId w:val="12"/>
        </w:numPr>
        <w:spacing w:after="100" w:afterAutospacing="1"/>
        <w:contextualSpacing/>
        <w:rPr>
          <w:rFonts w:ascii="Times New Roman" w:hAnsi="Times New Roman" w:cs="Times New Roman"/>
        </w:rPr>
      </w:pPr>
      <w:r>
        <w:rPr>
          <w:rFonts w:ascii="Times New Roman" w:hAnsi="Times New Roman" w:cs="Times New Roman"/>
          <w:lang w:val="en-US"/>
        </w:rPr>
        <w:t>Four</w:t>
      </w:r>
      <w:r w:rsidR="0006655A">
        <w:rPr>
          <w:rFonts w:ascii="Times New Roman" w:hAnsi="Times New Roman" w:cs="Times New Roman"/>
          <w:lang w:val="en-US"/>
        </w:rPr>
        <w:t xml:space="preserve"> end-of-unit individual investigation projects.</w:t>
      </w:r>
    </w:p>
    <w:p w:rsidR="00775ED8" w:rsidRPr="0006655A" w:rsidRDefault="0091030E" w:rsidP="00DF1726">
      <w:pPr>
        <w:numPr>
          <w:ilvl w:val="0"/>
          <w:numId w:val="12"/>
        </w:numPr>
        <w:spacing w:after="100" w:afterAutospacing="1"/>
        <w:contextualSpacing/>
        <w:rPr>
          <w:rFonts w:ascii="Times New Roman" w:hAnsi="Times New Roman" w:cs="Times New Roman"/>
        </w:rPr>
      </w:pPr>
      <w:r>
        <w:rPr>
          <w:rFonts w:ascii="Times New Roman" w:hAnsi="Times New Roman" w:cs="Times New Roman"/>
          <w:lang w:val="en-US"/>
        </w:rPr>
        <w:t>Six</w:t>
      </w:r>
      <w:r w:rsidR="00775ED8">
        <w:rPr>
          <w:rFonts w:ascii="Times New Roman" w:hAnsi="Times New Roman" w:cs="Times New Roman"/>
          <w:lang w:val="en-US"/>
        </w:rPr>
        <w:t xml:space="preserve"> multi</w:t>
      </w:r>
      <w:r>
        <w:rPr>
          <w:rFonts w:ascii="Times New Roman" w:hAnsi="Times New Roman" w:cs="Times New Roman"/>
          <w:lang w:val="en-US"/>
        </w:rPr>
        <w:t xml:space="preserve">ple-choice/short-answer traditional </w:t>
      </w:r>
      <w:r w:rsidR="00775ED8">
        <w:rPr>
          <w:rFonts w:ascii="Times New Roman" w:hAnsi="Times New Roman" w:cs="Times New Roman"/>
          <w:lang w:val="en-US"/>
        </w:rPr>
        <w:t>tests.</w:t>
      </w:r>
    </w:p>
    <w:p w:rsidR="0006655A" w:rsidRPr="00AD365F" w:rsidRDefault="0006655A" w:rsidP="00DF1726">
      <w:pPr>
        <w:numPr>
          <w:ilvl w:val="0"/>
          <w:numId w:val="12"/>
        </w:numPr>
        <w:spacing w:after="100" w:afterAutospacing="1"/>
        <w:contextualSpacing/>
        <w:rPr>
          <w:rFonts w:ascii="Times New Roman" w:hAnsi="Times New Roman" w:cs="Times New Roman"/>
        </w:rPr>
      </w:pPr>
      <w:r>
        <w:rPr>
          <w:rFonts w:ascii="Times New Roman" w:hAnsi="Times New Roman" w:cs="Times New Roman"/>
          <w:lang w:val="en-US"/>
        </w:rPr>
        <w:t>The Little Big History culminating project.</w:t>
      </w:r>
    </w:p>
    <w:p w:rsidR="0006655A" w:rsidRDefault="00025C8E">
      <w:pPr>
        <w:pStyle w:val="Div"/>
        <w:spacing w:after="280" w:afterAutospacing="1"/>
        <w:rPr>
          <w:rFonts w:ascii="Times New Roman" w:hAnsi="Times New Roman" w:cs="Times New Roman"/>
          <w:lang w:val="en-US"/>
        </w:rPr>
      </w:pPr>
      <w:r w:rsidRPr="00AD365F">
        <w:rPr>
          <w:rFonts w:ascii="Times New Roman" w:hAnsi="Times New Roman" w:cs="Times New Roman"/>
          <w:b/>
          <w:u w:val="single"/>
        </w:rPr>
        <w:t>Grading Scale and Policy</w:t>
      </w:r>
      <w:r w:rsidRPr="00AD365F">
        <w:rPr>
          <w:rFonts w:ascii="Times New Roman" w:hAnsi="Times New Roman" w:cs="Times New Roman"/>
        </w:rPr>
        <w:t xml:space="preserve">: </w:t>
      </w:r>
      <w:r w:rsidR="0006655A">
        <w:rPr>
          <w:rFonts w:ascii="Times New Roman" w:hAnsi="Times New Roman" w:cs="Times New Roman"/>
          <w:lang w:val="en-US"/>
        </w:rPr>
        <w:t>Students will be assessed on their mastery of</w:t>
      </w:r>
      <w:r w:rsidR="0091030E">
        <w:rPr>
          <w:rFonts w:ascii="Times New Roman" w:hAnsi="Times New Roman" w:cs="Times New Roman"/>
          <w:lang w:val="en-US"/>
        </w:rPr>
        <w:t xml:space="preserve"> the Common Core </w:t>
      </w:r>
      <w:r w:rsidR="0006655A">
        <w:rPr>
          <w:rFonts w:ascii="Times New Roman" w:hAnsi="Times New Roman" w:cs="Times New Roman"/>
          <w:lang w:val="en-US"/>
        </w:rPr>
        <w:t>standards as outlined in the course rubric.  Over the course of the year, each student will compile a portfolio of work from the above assessments, and use that work to demonstrate their learning using the following process:</w:t>
      </w:r>
    </w:p>
    <w:p w:rsidR="0006655A" w:rsidRDefault="0006655A" w:rsidP="0006655A">
      <w:pPr>
        <w:pStyle w:val="Div"/>
        <w:numPr>
          <w:ilvl w:val="0"/>
          <w:numId w:val="13"/>
        </w:numPr>
        <w:spacing w:after="280" w:afterAutospacing="1"/>
        <w:rPr>
          <w:rFonts w:ascii="Times New Roman" w:hAnsi="Times New Roman" w:cs="Times New Roman"/>
          <w:lang w:val="en-US"/>
        </w:rPr>
      </w:pPr>
      <w:r>
        <w:rPr>
          <w:rFonts w:ascii="Times New Roman" w:hAnsi="Times New Roman" w:cs="Times New Roman"/>
          <w:lang w:val="en-US"/>
        </w:rPr>
        <w:t>Student completes an assessment and places it in their portfolio.</w:t>
      </w:r>
    </w:p>
    <w:p w:rsidR="0006655A" w:rsidRDefault="0006655A" w:rsidP="0006655A">
      <w:pPr>
        <w:pStyle w:val="Div"/>
        <w:numPr>
          <w:ilvl w:val="0"/>
          <w:numId w:val="13"/>
        </w:numPr>
        <w:spacing w:after="280" w:afterAutospacing="1"/>
        <w:rPr>
          <w:rFonts w:ascii="Times New Roman" w:hAnsi="Times New Roman" w:cs="Times New Roman"/>
          <w:lang w:val="en-US"/>
        </w:rPr>
      </w:pPr>
      <w:r>
        <w:rPr>
          <w:rFonts w:ascii="Times New Roman" w:hAnsi="Times New Roman" w:cs="Times New Roman"/>
          <w:lang w:val="en-US"/>
        </w:rPr>
        <w:t>Student will self-assess their own work for how well it meets certain standards on the rubric.</w:t>
      </w:r>
    </w:p>
    <w:p w:rsidR="0006655A" w:rsidRDefault="0006655A" w:rsidP="0006655A">
      <w:pPr>
        <w:pStyle w:val="Div"/>
        <w:numPr>
          <w:ilvl w:val="0"/>
          <w:numId w:val="13"/>
        </w:numPr>
        <w:spacing w:after="280" w:afterAutospacing="1"/>
        <w:rPr>
          <w:rFonts w:ascii="Times New Roman" w:hAnsi="Times New Roman" w:cs="Times New Roman"/>
          <w:lang w:val="en-US"/>
        </w:rPr>
      </w:pPr>
      <w:r>
        <w:rPr>
          <w:rFonts w:ascii="Times New Roman" w:hAnsi="Times New Roman" w:cs="Times New Roman"/>
          <w:lang w:val="en-US"/>
        </w:rPr>
        <w:t>Teacher will review the student’s assessment</w:t>
      </w:r>
      <w:r w:rsidR="00775ED8">
        <w:rPr>
          <w:rFonts w:ascii="Times New Roman" w:hAnsi="Times New Roman" w:cs="Times New Roman"/>
          <w:lang w:val="en-US"/>
        </w:rPr>
        <w:t xml:space="preserve"> and offer feedback on the student’s progress.</w:t>
      </w:r>
    </w:p>
    <w:p w:rsidR="00775ED8" w:rsidRDefault="00775ED8" w:rsidP="0006655A">
      <w:pPr>
        <w:pStyle w:val="Div"/>
        <w:numPr>
          <w:ilvl w:val="0"/>
          <w:numId w:val="13"/>
        </w:numPr>
        <w:spacing w:after="280" w:afterAutospacing="1"/>
        <w:rPr>
          <w:rFonts w:ascii="Times New Roman" w:hAnsi="Times New Roman" w:cs="Times New Roman"/>
          <w:lang w:val="en-US"/>
        </w:rPr>
      </w:pPr>
      <w:r>
        <w:rPr>
          <w:rFonts w:ascii="Times New Roman" w:hAnsi="Times New Roman" w:cs="Times New Roman"/>
          <w:lang w:val="en-US"/>
        </w:rPr>
        <w:t>Student will edit their work and repeat the above process until they have mastered the standards.</w:t>
      </w:r>
    </w:p>
    <w:p w:rsidR="00270E78" w:rsidRPr="00AD365F" w:rsidRDefault="00775ED8" w:rsidP="00775ED8">
      <w:pPr>
        <w:pStyle w:val="Div"/>
        <w:spacing w:after="280" w:afterAutospacing="1"/>
        <w:ind w:firstLine="360"/>
        <w:rPr>
          <w:rFonts w:ascii="Times New Roman" w:hAnsi="Times New Roman" w:cs="Times New Roman"/>
          <w:lang w:val="en-US"/>
        </w:rPr>
      </w:pPr>
      <w:r>
        <w:rPr>
          <w:rFonts w:ascii="Times New Roman" w:hAnsi="Times New Roman" w:cs="Times New Roman"/>
          <w:lang w:val="en-US"/>
        </w:rPr>
        <w:t>Individual assignments will not receive a letter grade.  At the end of each quarter, each student will review their portfolio of work and assign themselves the letter grade they feel they deserve.  They will then conference with the teacher and defend their self-assigned grade based.  The teacher will have the final say as to what each student’s letter grade will be.</w:t>
      </w:r>
    </w:p>
    <w:p w:rsidR="00817DD3" w:rsidRDefault="00AF740C" w:rsidP="00817DD3">
      <w:pPr>
        <w:pStyle w:val="Div"/>
        <w:spacing w:after="280" w:afterAutospacing="1"/>
        <w:rPr>
          <w:rFonts w:ascii="Times New Roman" w:hAnsi="Times New Roman" w:cs="Times New Roman"/>
          <w:lang w:val="en-US"/>
        </w:rPr>
      </w:pPr>
      <w:r w:rsidRPr="00AD365F">
        <w:rPr>
          <w:rFonts w:ascii="Times New Roman" w:hAnsi="Times New Roman" w:cs="Times New Roman"/>
          <w:b/>
          <w:u w:val="single"/>
          <w:lang w:val="en-US"/>
        </w:rPr>
        <w:t>Materials:</w:t>
      </w:r>
      <w:r w:rsidRPr="00AD365F">
        <w:rPr>
          <w:rFonts w:ascii="Times New Roman" w:hAnsi="Times New Roman" w:cs="Times New Roman"/>
          <w:lang w:val="en-US"/>
        </w:rPr>
        <w:t xml:space="preserve"> </w:t>
      </w:r>
      <w:r w:rsidR="00775ED8">
        <w:rPr>
          <w:rFonts w:ascii="Times New Roman" w:hAnsi="Times New Roman" w:cs="Times New Roman"/>
          <w:lang w:val="en-US"/>
        </w:rPr>
        <w:t>All students must come to class with a spiral bound class notebook and a writing utensil of their choosing.  All other class materials are available online, and will be accessed in class via computer.</w:t>
      </w:r>
    </w:p>
    <w:p w:rsidR="00775ED8" w:rsidRDefault="00775ED8">
      <w:pPr>
        <w:pStyle w:val="Div"/>
        <w:spacing w:after="280" w:afterAutospacing="1"/>
        <w:rPr>
          <w:rFonts w:ascii="Times New Roman" w:hAnsi="Times New Roman" w:cs="Times New Roman"/>
          <w:lang w:val="en-US"/>
        </w:rPr>
      </w:pPr>
      <w:r>
        <w:rPr>
          <w:rFonts w:ascii="Times New Roman" w:hAnsi="Times New Roman" w:cs="Times New Roman"/>
          <w:b/>
          <w:u w:val="single"/>
          <w:lang w:val="en-US"/>
        </w:rPr>
        <w:t>Class Notebook</w:t>
      </w:r>
      <w:r w:rsidRPr="00AD365F">
        <w:rPr>
          <w:rFonts w:ascii="Times New Roman" w:hAnsi="Times New Roman" w:cs="Times New Roman"/>
          <w:b/>
          <w:u w:val="single"/>
          <w:lang w:val="en-US"/>
        </w:rPr>
        <w:t>:</w:t>
      </w:r>
      <w:r w:rsidRPr="00AD365F">
        <w:rPr>
          <w:rFonts w:ascii="Times New Roman" w:hAnsi="Times New Roman" w:cs="Times New Roman"/>
          <w:lang w:val="en-US"/>
        </w:rPr>
        <w:t xml:space="preserve">  </w:t>
      </w:r>
      <w:r>
        <w:rPr>
          <w:rFonts w:ascii="Times New Roman" w:hAnsi="Times New Roman" w:cs="Times New Roman"/>
          <w:lang w:val="en-US"/>
        </w:rPr>
        <w:t>There will be a great deal of important content covered over the course of this year.  Students are not expected to memorize this content, but they are expected to be familiar with it.  Because of this, students are expected to maintain a notebook where they not only take daily notes, but also keep track of the various assignments and projects we will work on throughout the year.</w:t>
      </w:r>
    </w:p>
    <w:p w:rsidR="0091030E" w:rsidRDefault="0091030E">
      <w:pPr>
        <w:pStyle w:val="Div"/>
        <w:spacing w:after="280" w:afterAutospacing="1"/>
        <w:rPr>
          <w:rFonts w:ascii="Times New Roman" w:hAnsi="Times New Roman" w:cs="Times New Roman"/>
          <w:b/>
          <w:u w:val="single"/>
          <w:lang w:val="en-US"/>
        </w:rPr>
      </w:pPr>
    </w:p>
    <w:p w:rsidR="0091030E" w:rsidRDefault="0091030E">
      <w:pPr>
        <w:pStyle w:val="Div"/>
        <w:spacing w:after="280" w:afterAutospacing="1"/>
        <w:rPr>
          <w:rFonts w:ascii="Times New Roman" w:hAnsi="Times New Roman" w:cs="Times New Roman"/>
          <w:b/>
          <w:u w:val="single"/>
          <w:lang w:val="en-US"/>
        </w:rPr>
      </w:pPr>
    </w:p>
    <w:p w:rsidR="0091030E" w:rsidRDefault="0091030E">
      <w:pPr>
        <w:pStyle w:val="Div"/>
        <w:spacing w:after="280" w:afterAutospacing="1"/>
        <w:rPr>
          <w:rFonts w:ascii="Times New Roman" w:hAnsi="Times New Roman" w:cs="Times New Roman"/>
          <w:b/>
          <w:u w:val="single"/>
          <w:lang w:val="en-US"/>
        </w:rPr>
      </w:pPr>
    </w:p>
    <w:p w:rsidR="00025C8E" w:rsidRPr="00AD365F" w:rsidRDefault="00025C8E">
      <w:pPr>
        <w:pStyle w:val="Div"/>
        <w:spacing w:after="280" w:afterAutospacing="1"/>
        <w:rPr>
          <w:rFonts w:ascii="Times New Roman" w:hAnsi="Times New Roman" w:cs="Times New Roman"/>
        </w:rPr>
      </w:pPr>
      <w:r w:rsidRPr="00AD365F">
        <w:rPr>
          <w:rFonts w:ascii="Times New Roman" w:hAnsi="Times New Roman" w:cs="Times New Roman"/>
          <w:b/>
          <w:u w:val="single"/>
        </w:rPr>
        <w:lastRenderedPageBreak/>
        <w:t>Attendance Policy</w:t>
      </w:r>
      <w:r w:rsidRPr="00AD365F">
        <w:rPr>
          <w:rFonts w:ascii="Times New Roman" w:hAnsi="Times New Roman" w:cs="Times New Roman"/>
        </w:rPr>
        <w:t xml:space="preserve">: </w:t>
      </w:r>
    </w:p>
    <w:p w:rsidR="00025C8E" w:rsidRDefault="00025C8E">
      <w:pPr>
        <w:pStyle w:val="Ol"/>
        <w:spacing w:after="280" w:afterAutospacing="1"/>
        <w:rPr>
          <w:rFonts w:ascii="Times New Roman" w:hAnsi="Times New Roman" w:cs="Times New Roman"/>
          <w:lang w:val="en-US"/>
        </w:rPr>
      </w:pPr>
      <w:r w:rsidRPr="00AD365F">
        <w:rPr>
          <w:rFonts w:ascii="Times New Roman" w:hAnsi="Times New Roman" w:cs="Times New Roman"/>
        </w:rPr>
        <w:t xml:space="preserve">MAKE-UP WORK: </w:t>
      </w:r>
      <w:r w:rsidR="00FE4135" w:rsidRPr="00AD365F">
        <w:rPr>
          <w:rFonts w:ascii="Times New Roman" w:hAnsi="Times New Roman" w:cs="Times New Roman"/>
          <w:lang w:val="en-US"/>
        </w:rPr>
        <w:t xml:space="preserve"> It is the responsibility of the student to manage his or her make-up work.  </w:t>
      </w:r>
      <w:r w:rsidR="00952BAB" w:rsidRPr="00AD365F">
        <w:rPr>
          <w:rFonts w:ascii="Times New Roman" w:hAnsi="Times New Roman" w:cs="Times New Roman"/>
          <w:lang w:val="en-US"/>
        </w:rPr>
        <w:t xml:space="preserve">Do not expect </w:t>
      </w:r>
      <w:r w:rsidR="001E3817" w:rsidRPr="00AD365F">
        <w:rPr>
          <w:rFonts w:ascii="Times New Roman" w:hAnsi="Times New Roman" w:cs="Times New Roman"/>
          <w:lang w:val="en-US"/>
        </w:rPr>
        <w:t xml:space="preserve">your teachers to automatically inform you and schedule your make-up work.  You </w:t>
      </w:r>
      <w:r w:rsidR="001537D3">
        <w:rPr>
          <w:rFonts w:ascii="Times New Roman" w:hAnsi="Times New Roman" w:cs="Times New Roman"/>
          <w:lang w:val="en-US"/>
        </w:rPr>
        <w:t>will be</w:t>
      </w:r>
      <w:r w:rsidR="001E3817" w:rsidRPr="00AD365F">
        <w:rPr>
          <w:rFonts w:ascii="Times New Roman" w:hAnsi="Times New Roman" w:cs="Times New Roman"/>
          <w:lang w:val="en-US"/>
        </w:rPr>
        <w:t xml:space="preserve"> expected to use the course website and other tools to avoid falling behind. </w:t>
      </w:r>
      <w:r w:rsidR="00310636">
        <w:rPr>
          <w:rFonts w:ascii="Times New Roman" w:hAnsi="Times New Roman" w:cs="Times New Roman"/>
          <w:lang w:val="en-US"/>
        </w:rPr>
        <w:t xml:space="preserve"> </w:t>
      </w:r>
      <w:r w:rsidR="002D58F7">
        <w:rPr>
          <w:rFonts w:ascii="Times New Roman" w:hAnsi="Times New Roman" w:cs="Times New Roman"/>
          <w:lang w:val="en-US"/>
        </w:rPr>
        <w:t>All content for this course is available online, and can be accessed from any computer with internet access.</w:t>
      </w:r>
    </w:p>
    <w:p w:rsidR="00DF1726" w:rsidRDefault="00DF1726">
      <w:pPr>
        <w:pStyle w:val="Ol"/>
        <w:spacing w:after="280" w:afterAutospacing="1"/>
        <w:rPr>
          <w:rFonts w:ascii="Times New Roman" w:hAnsi="Times New Roman" w:cs="Times New Roman"/>
          <w:lang w:val="en-US"/>
        </w:rPr>
      </w:pPr>
      <w:r>
        <w:rPr>
          <w:rFonts w:ascii="Times New Roman" w:hAnsi="Times New Roman" w:cs="Times New Roman"/>
          <w:b/>
          <w:u w:val="single"/>
          <w:lang w:val="en-US"/>
        </w:rPr>
        <w:t>Teacher Availability</w:t>
      </w:r>
      <w:r>
        <w:rPr>
          <w:rFonts w:ascii="Times New Roman" w:hAnsi="Times New Roman" w:cs="Times New Roman"/>
          <w:lang w:val="en-US"/>
        </w:rPr>
        <w:t>:</w:t>
      </w:r>
    </w:p>
    <w:p w:rsidR="00DF1726" w:rsidRPr="00DF1726" w:rsidRDefault="0091030E">
      <w:pPr>
        <w:pStyle w:val="Ol"/>
        <w:spacing w:after="280" w:afterAutospacing="1"/>
        <w:rPr>
          <w:rFonts w:ascii="Times New Roman" w:hAnsi="Times New Roman" w:cs="Times New Roman"/>
          <w:lang w:val="en-US"/>
        </w:rPr>
      </w:pPr>
      <w:r>
        <w:rPr>
          <w:rFonts w:ascii="Times New Roman" w:hAnsi="Times New Roman" w:cs="Times New Roman"/>
          <w:lang w:val="en-US"/>
        </w:rPr>
        <w:t xml:space="preserve">Mr. Lurie and Mr. Salciccioli would be happy to meet with students and/or parents before or after school, or during our prep hours. Please talk to us directly or email us at </w:t>
      </w:r>
      <w:hyperlink r:id="rId14" w:history="1">
        <w:r w:rsidRPr="00B23F02">
          <w:rPr>
            <w:rStyle w:val="Hyperlink"/>
            <w:rFonts w:ascii="Times New Roman" w:hAnsi="Times New Roman" w:cs="Times New Roman"/>
            <w:lang w:val="en-US"/>
          </w:rPr>
          <w:t>dlurie@clarenceville.k12.mi.us</w:t>
        </w:r>
      </w:hyperlink>
      <w:r>
        <w:rPr>
          <w:rFonts w:ascii="Times New Roman" w:hAnsi="Times New Roman" w:cs="Times New Roman"/>
          <w:lang w:val="en-US"/>
        </w:rPr>
        <w:t xml:space="preserve"> or </w:t>
      </w:r>
      <w:hyperlink r:id="rId15" w:history="1">
        <w:r w:rsidRPr="00B23F02">
          <w:rPr>
            <w:rStyle w:val="Hyperlink"/>
            <w:rFonts w:ascii="Times New Roman" w:hAnsi="Times New Roman" w:cs="Times New Roman"/>
            <w:lang w:val="en-US"/>
          </w:rPr>
          <w:t>asalciccioli@clarenceville.k12.mi.us</w:t>
        </w:r>
      </w:hyperlink>
      <w:r>
        <w:rPr>
          <w:rFonts w:ascii="Times New Roman" w:hAnsi="Times New Roman" w:cs="Times New Roman"/>
          <w:lang w:val="en-US"/>
        </w:rPr>
        <w:t xml:space="preserve"> to make arrangements.   </w:t>
      </w:r>
    </w:p>
    <w:sectPr w:rsidR="00DF1726" w:rsidRPr="00DF1726" w:rsidSect="00972EC5">
      <w:footerReference w:type="default" r:id="rId16"/>
      <w:headerReference w:type="first" r:id="rId17"/>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40E" w:rsidRDefault="0025440E" w:rsidP="002D58F7">
      <w:r>
        <w:separator/>
      </w:r>
    </w:p>
  </w:endnote>
  <w:endnote w:type="continuationSeparator" w:id="0">
    <w:p w:rsidR="0025440E" w:rsidRDefault="0025440E" w:rsidP="002D5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ArialNarrow-BoldItalic">
    <w:altName w:val="Arial Narrow"/>
    <w:panose1 w:val="00000000000000000000"/>
    <w:charset w:val="4D"/>
    <w:family w:val="auto"/>
    <w:notTrueType/>
    <w:pitch w:val="default"/>
    <w:sig w:usb0="00000003" w:usb1="00000000" w:usb2="00000000" w:usb3="00000000" w:csb0="00000001" w:csb1="00000000"/>
  </w:font>
  <w:font w:name="ArialNarrow">
    <w:altName w:val="Arial Narrow"/>
    <w:panose1 w:val="00000000000000000000"/>
    <w:charset w:val="4D"/>
    <w:family w:val="auto"/>
    <w:notTrueType/>
    <w:pitch w:val="default"/>
    <w:sig w:usb0="00000003" w:usb1="00000000" w:usb2="00000000" w:usb3="00000000" w:csb0="00000001" w:csb1="00000000"/>
  </w:font>
  <w:font w:name="ArialNarrow-Bold">
    <w:altName w:val="Arial Narrow"/>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88" w:rsidRPr="005E6C46" w:rsidRDefault="00466F88" w:rsidP="005E6C46">
    <w:pPr>
      <w:pStyle w:val="Footer"/>
      <w:rPr>
        <w:lang w:val="en-US"/>
      </w:rPr>
    </w:pPr>
  </w:p>
  <w:p w:rsidR="00466F88" w:rsidRDefault="00466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40E" w:rsidRDefault="0025440E" w:rsidP="002D58F7">
      <w:r>
        <w:separator/>
      </w:r>
    </w:p>
  </w:footnote>
  <w:footnote w:type="continuationSeparator" w:id="0">
    <w:p w:rsidR="0025440E" w:rsidRDefault="0025440E" w:rsidP="002D5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C5" w:rsidRDefault="00972EC5" w:rsidP="00972EC5">
    <w:pPr>
      <w:pStyle w:val="BasicParagraph"/>
      <w:ind w:left="360" w:firstLine="1080"/>
      <w:rPr>
        <w:rFonts w:ascii="Arial-BoldMT" w:hAnsi="Arial-BoldMT" w:cs="Arial-BoldMT"/>
        <w:b/>
        <w:bCs/>
      </w:rPr>
    </w:pPr>
    <w:r>
      <w:rPr>
        <w:noProof/>
      </w:rPr>
      <w:drawing>
        <wp:inline distT="0" distB="0" distL="0" distR="0" wp14:anchorId="6E4C89CC" wp14:editId="094F4BC7">
          <wp:extent cx="990600" cy="1057275"/>
          <wp:effectExtent l="0" t="0" r="0" b="0"/>
          <wp:docPr id="1" name="Picture 1" descr="troja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ojan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057275"/>
                  </a:xfrm>
                  <a:prstGeom prst="rect">
                    <a:avLst/>
                  </a:prstGeom>
                  <a:noFill/>
                  <a:ln>
                    <a:noFill/>
                  </a:ln>
                </pic:spPr>
              </pic:pic>
            </a:graphicData>
          </a:graphic>
        </wp:inline>
      </w:drawing>
    </w:r>
    <w:r>
      <w:tab/>
    </w:r>
    <w:proofErr w:type="spellStart"/>
    <w:r w:rsidRPr="00D159FA">
      <w:rPr>
        <w:rFonts w:ascii="Arial-BoldMT" w:hAnsi="Arial-BoldMT" w:cs="Arial-BoldMT"/>
        <w:b/>
        <w:bCs/>
        <w:color w:val="FF0000"/>
        <w:sz w:val="44"/>
        <w:szCs w:val="44"/>
      </w:rPr>
      <w:t>Clarenceville</w:t>
    </w:r>
    <w:proofErr w:type="spellEnd"/>
    <w:r w:rsidRPr="00D159FA">
      <w:rPr>
        <w:rFonts w:ascii="Arial-BoldMT" w:hAnsi="Arial-BoldMT" w:cs="Arial-BoldMT"/>
        <w:b/>
        <w:bCs/>
        <w:color w:val="FF0000"/>
        <w:sz w:val="44"/>
        <w:szCs w:val="44"/>
      </w:rPr>
      <w:t xml:space="preserve"> High School</w:t>
    </w:r>
  </w:p>
  <w:p w:rsidR="00972EC5" w:rsidRDefault="00972EC5" w:rsidP="00972EC5">
    <w:pPr>
      <w:pStyle w:val="BasicParagraph"/>
      <w:ind w:left="3240"/>
      <w:rPr>
        <w:rFonts w:ascii="Arial-BoldMT" w:hAnsi="Arial-BoldMT" w:cs="Arial-BoldMT"/>
        <w:b/>
        <w:bCs/>
      </w:rPr>
    </w:pPr>
    <w:r w:rsidRPr="00D159FA">
      <w:rPr>
        <w:rFonts w:ascii="ArialNarrow-BoldItalic" w:hAnsi="ArialNarrow-BoldItalic" w:cs="ArialNarrow-BoldItalic"/>
        <w:b/>
        <w:bCs/>
        <w:i/>
        <w:iCs/>
      </w:rPr>
      <w:t>Principal – Mr. Paul Shepich</w:t>
    </w:r>
    <w:r>
      <w:rPr>
        <w:rFonts w:ascii="Arial-BoldMT" w:hAnsi="Arial-BoldMT" w:cs="Arial-BoldMT"/>
        <w:b/>
        <w:bCs/>
      </w:rPr>
      <w:t xml:space="preserve"> </w:t>
    </w:r>
  </w:p>
  <w:p w:rsidR="00972EC5" w:rsidRPr="00D159FA" w:rsidRDefault="00972EC5" w:rsidP="00972EC5">
    <w:pPr>
      <w:pStyle w:val="BasicParagraph"/>
      <w:ind w:left="3240"/>
      <w:rPr>
        <w:rFonts w:ascii="Arial-BoldMT" w:hAnsi="Arial-BoldMT" w:cs="Arial-BoldMT"/>
        <w:b/>
        <w:bCs/>
      </w:rPr>
    </w:pPr>
    <w:r w:rsidRPr="00D159FA">
      <w:rPr>
        <w:rFonts w:ascii="ArialNarrow-BoldItalic" w:hAnsi="ArialNarrow-BoldItalic" w:cs="ArialNarrow-BoldItalic"/>
        <w:b/>
        <w:bCs/>
        <w:i/>
        <w:iCs/>
      </w:rPr>
      <w:t>Instructors- Mr. David Lurie and Anthony Salciccioli</w:t>
    </w:r>
  </w:p>
  <w:p w:rsidR="00972EC5" w:rsidRPr="00D159FA" w:rsidRDefault="00972EC5" w:rsidP="00972EC5">
    <w:pPr>
      <w:pStyle w:val="BasicParagraph"/>
      <w:ind w:left="2160" w:firstLine="1080"/>
      <w:rPr>
        <w:rFonts w:ascii="ArialNarrow" w:hAnsi="ArialNarrow" w:cs="ArialNarrow"/>
        <w:b/>
      </w:rPr>
    </w:pPr>
    <w:r w:rsidRPr="00D159FA">
      <w:rPr>
        <w:rFonts w:ascii="ArialNarrow" w:hAnsi="ArialNarrow" w:cs="ArialNarrow"/>
        <w:b/>
      </w:rPr>
      <w:t>20155 Middlebelt Road, Livonia, MI 48152</w:t>
    </w:r>
  </w:p>
  <w:p w:rsidR="00972EC5" w:rsidRPr="00D159FA" w:rsidRDefault="00972EC5" w:rsidP="00972EC5">
    <w:pPr>
      <w:ind w:left="2160" w:firstLine="1080"/>
    </w:pPr>
    <w:r w:rsidRPr="00D159FA">
      <w:rPr>
        <w:rFonts w:ascii="ArialNarrow-Bold" w:hAnsi="ArialNarrow-Bold" w:cs="ArialNarrow-Bold"/>
        <w:b/>
        <w:bCs/>
        <w:lang w:val="en-US"/>
      </w:rPr>
      <w:t>www.clarenceville.k12.mi.us</w:t>
    </w:r>
    <w:r w:rsidRPr="00D159FA">
      <w:rPr>
        <w:rFonts w:ascii="ArialNarrow-Bold" w:hAnsi="ArialNarrow-Bold" w:cs="ArialNarrow-Bold"/>
        <w:b/>
        <w:bCs/>
      </w:rPr>
      <w:t xml:space="preserve"> • </w:t>
    </w:r>
    <w:r w:rsidRPr="00D159FA">
      <w:rPr>
        <w:b/>
        <w:bCs/>
        <w:i/>
        <w:iCs/>
      </w:rPr>
      <w:t>248 919-0408</w:t>
    </w:r>
  </w:p>
  <w:p w:rsidR="00972EC5" w:rsidRPr="00D159FA" w:rsidRDefault="00972EC5" w:rsidP="00972EC5">
    <w:pPr>
      <w:pStyle w:val="Header"/>
    </w:pPr>
  </w:p>
  <w:p w:rsidR="00972EC5" w:rsidRDefault="00972E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E67626"/>
    <w:lvl w:ilvl="0">
      <w:start w:val="1"/>
      <w:numFmt w:val="decimal"/>
      <w:lvlText w:val="%1."/>
      <w:lvlJc w:val="left"/>
      <w:pPr>
        <w:tabs>
          <w:tab w:val="num" w:pos="1800"/>
        </w:tabs>
        <w:ind w:left="1800" w:hanging="360"/>
      </w:pPr>
    </w:lvl>
  </w:abstractNum>
  <w:abstractNum w:abstractNumId="1">
    <w:nsid w:val="FFFFFF7D"/>
    <w:multiLevelType w:val="singleLevel"/>
    <w:tmpl w:val="87568C5E"/>
    <w:lvl w:ilvl="0">
      <w:start w:val="1"/>
      <w:numFmt w:val="decimal"/>
      <w:lvlText w:val="%1."/>
      <w:lvlJc w:val="left"/>
      <w:pPr>
        <w:tabs>
          <w:tab w:val="num" w:pos="1440"/>
        </w:tabs>
        <w:ind w:left="1440" w:hanging="360"/>
      </w:pPr>
    </w:lvl>
  </w:abstractNum>
  <w:abstractNum w:abstractNumId="2">
    <w:nsid w:val="FFFFFF7E"/>
    <w:multiLevelType w:val="singleLevel"/>
    <w:tmpl w:val="A2AADC38"/>
    <w:lvl w:ilvl="0">
      <w:start w:val="1"/>
      <w:numFmt w:val="decimal"/>
      <w:lvlText w:val="%1."/>
      <w:lvlJc w:val="left"/>
      <w:pPr>
        <w:tabs>
          <w:tab w:val="num" w:pos="1080"/>
        </w:tabs>
        <w:ind w:left="1080" w:hanging="360"/>
      </w:pPr>
    </w:lvl>
  </w:abstractNum>
  <w:abstractNum w:abstractNumId="3">
    <w:nsid w:val="FFFFFF7F"/>
    <w:multiLevelType w:val="singleLevel"/>
    <w:tmpl w:val="EF0E9484"/>
    <w:lvl w:ilvl="0">
      <w:start w:val="1"/>
      <w:numFmt w:val="decimal"/>
      <w:lvlText w:val="%1."/>
      <w:lvlJc w:val="left"/>
      <w:pPr>
        <w:tabs>
          <w:tab w:val="num" w:pos="720"/>
        </w:tabs>
        <w:ind w:left="720" w:hanging="360"/>
      </w:pPr>
    </w:lvl>
  </w:abstractNum>
  <w:abstractNum w:abstractNumId="4">
    <w:nsid w:val="FFFFFF80"/>
    <w:multiLevelType w:val="singleLevel"/>
    <w:tmpl w:val="53D800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58A69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72EAD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82BBB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2688620"/>
    <w:lvl w:ilvl="0">
      <w:start w:val="1"/>
      <w:numFmt w:val="decimal"/>
      <w:lvlText w:val="%1."/>
      <w:lvlJc w:val="left"/>
      <w:pPr>
        <w:tabs>
          <w:tab w:val="num" w:pos="360"/>
        </w:tabs>
        <w:ind w:left="360" w:hanging="360"/>
      </w:pPr>
    </w:lvl>
  </w:abstractNum>
  <w:abstractNum w:abstractNumId="9">
    <w:nsid w:val="FFFFFF89"/>
    <w:multiLevelType w:val="singleLevel"/>
    <w:tmpl w:val="450A1C3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F985D4B"/>
    <w:multiLevelType w:val="hybridMultilevel"/>
    <w:tmpl w:val="7B74A5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1C3795"/>
    <w:multiLevelType w:val="hybridMultilevel"/>
    <w:tmpl w:val="26B8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3357E6"/>
    <w:multiLevelType w:val="hybridMultilevel"/>
    <w:tmpl w:val="C5283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6D022C"/>
    <w:multiLevelType w:val="hybridMultilevel"/>
    <w:tmpl w:val="6734994C"/>
    <w:lvl w:ilvl="0" w:tplc="9D704D7E">
      <w:numFmt w:val="bullet"/>
      <w:lvlText w:val="-"/>
      <w:lvlJc w:val="left"/>
      <w:pPr>
        <w:ind w:left="3240" w:hanging="360"/>
      </w:pPr>
      <w:rPr>
        <w:rFonts w:ascii="Times New Roman" w:eastAsia="Tahoma"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088"/>
    <w:rsid w:val="00025C8E"/>
    <w:rsid w:val="0006655A"/>
    <w:rsid w:val="00072854"/>
    <w:rsid w:val="00091DA6"/>
    <w:rsid w:val="000E2FCC"/>
    <w:rsid w:val="00104D12"/>
    <w:rsid w:val="001537D3"/>
    <w:rsid w:val="001539FD"/>
    <w:rsid w:val="001E3817"/>
    <w:rsid w:val="0025440E"/>
    <w:rsid w:val="002624CB"/>
    <w:rsid w:val="00270E78"/>
    <w:rsid w:val="002D58F7"/>
    <w:rsid w:val="002E6B73"/>
    <w:rsid w:val="00310636"/>
    <w:rsid w:val="003137C7"/>
    <w:rsid w:val="003257EF"/>
    <w:rsid w:val="00335B9C"/>
    <w:rsid w:val="00375BF8"/>
    <w:rsid w:val="003F017B"/>
    <w:rsid w:val="0044174B"/>
    <w:rsid w:val="00466F88"/>
    <w:rsid w:val="00470872"/>
    <w:rsid w:val="004C682B"/>
    <w:rsid w:val="0052629C"/>
    <w:rsid w:val="005C0E5D"/>
    <w:rsid w:val="005E2B8A"/>
    <w:rsid w:val="005E6C46"/>
    <w:rsid w:val="006B1FA9"/>
    <w:rsid w:val="006E7F6E"/>
    <w:rsid w:val="0070485F"/>
    <w:rsid w:val="007426CB"/>
    <w:rsid w:val="00775ED8"/>
    <w:rsid w:val="007D71A8"/>
    <w:rsid w:val="00817DD3"/>
    <w:rsid w:val="008A7D50"/>
    <w:rsid w:val="0091030E"/>
    <w:rsid w:val="009313F1"/>
    <w:rsid w:val="00952BAB"/>
    <w:rsid w:val="00953021"/>
    <w:rsid w:val="00972EC5"/>
    <w:rsid w:val="009C1DF5"/>
    <w:rsid w:val="009C5FF1"/>
    <w:rsid w:val="00A361DF"/>
    <w:rsid w:val="00A7640C"/>
    <w:rsid w:val="00AD365F"/>
    <w:rsid w:val="00AF740C"/>
    <w:rsid w:val="00B3054C"/>
    <w:rsid w:val="00B30C86"/>
    <w:rsid w:val="00B91BD7"/>
    <w:rsid w:val="00BD1A49"/>
    <w:rsid w:val="00C03088"/>
    <w:rsid w:val="00CB32AA"/>
    <w:rsid w:val="00CE1B67"/>
    <w:rsid w:val="00D159FA"/>
    <w:rsid w:val="00D46FED"/>
    <w:rsid w:val="00DF1726"/>
    <w:rsid w:val="00E92B51"/>
    <w:rsid w:val="00EC4E7E"/>
    <w:rsid w:val="00F46E61"/>
    <w:rsid w:val="00F95916"/>
    <w:rsid w:val="00FE4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hd w:val="solid" w:color="FFFFFF" w:fill="auto"/>
    </w:pPr>
    <w:rPr>
      <w:rFonts w:ascii="Tahoma" w:eastAsia="Tahoma" w:hAnsi="Tahoma" w:cs="Tahoma"/>
      <w:color w:val="000000"/>
      <w:sz w:val="24"/>
      <w:szCs w:val="24"/>
      <w:shd w:val="solid" w:color="FFFFFF" w:fill="auto"/>
      <w:lang w:val="ru-RU" w:eastAsia="ru-RU"/>
    </w:rPr>
  </w:style>
  <w:style w:type="paragraph" w:styleId="Heading1">
    <w:name w:val="heading 1"/>
    <w:basedOn w:val="Normal"/>
    <w:next w:val="Normal"/>
    <w:qFormat/>
    <w:rsid w:val="00EF7B96"/>
    <w:pPr>
      <w:keepNext/>
      <w:spacing w:before="90" w:after="90"/>
      <w:ind w:left="90" w:right="90"/>
      <w:outlineLvl w:val="0"/>
    </w:pPr>
    <w:rPr>
      <w:b/>
      <w:bCs/>
      <w:kern w:val="32"/>
      <w:sz w:val="36"/>
      <w:szCs w:val="32"/>
    </w:rPr>
  </w:style>
  <w:style w:type="paragraph" w:styleId="Heading2">
    <w:name w:val="heading 2"/>
    <w:basedOn w:val="Normal"/>
    <w:next w:val="Normal"/>
    <w:qFormat/>
    <w:rsid w:val="00EF7B96"/>
    <w:pPr>
      <w:keepNext/>
      <w:spacing w:before="90" w:after="90"/>
      <w:ind w:left="90" w:right="90"/>
      <w:outlineLvl w:val="1"/>
    </w:pPr>
    <w:rPr>
      <w:b/>
      <w:bCs/>
      <w:i/>
      <w:iCs/>
      <w:sz w:val="28"/>
      <w:szCs w:val="28"/>
    </w:rPr>
  </w:style>
  <w:style w:type="paragraph" w:styleId="Heading3">
    <w:name w:val="heading 3"/>
    <w:basedOn w:val="Normal"/>
    <w:next w:val="Normal"/>
    <w:qFormat/>
    <w:rsid w:val="00EF7B96"/>
    <w:pPr>
      <w:keepNext/>
      <w:spacing w:before="90" w:after="90"/>
      <w:ind w:left="90" w:right="90"/>
      <w:outlineLvl w:val="2"/>
    </w:pPr>
    <w:rPr>
      <w:b/>
      <w:bCs/>
      <w:szCs w:val="26"/>
    </w:rPr>
  </w:style>
  <w:style w:type="paragraph" w:styleId="Heading4">
    <w:name w:val="heading 4"/>
    <w:basedOn w:val="Normal"/>
    <w:next w:val="Normal"/>
    <w:qFormat/>
    <w:rsid w:val="00EF7B96"/>
    <w:pPr>
      <w:keepNext/>
      <w:spacing w:before="90" w:after="90"/>
      <w:ind w:left="90" w:right="90"/>
      <w:outlineLvl w:val="3"/>
    </w:pPr>
    <w:rPr>
      <w:b/>
      <w:bCs/>
      <w:sz w:val="20"/>
      <w:szCs w:val="28"/>
    </w:rPr>
  </w:style>
  <w:style w:type="paragraph" w:styleId="Heading5">
    <w:name w:val="heading 5"/>
    <w:basedOn w:val="Normal"/>
    <w:next w:val="Normal"/>
    <w:qFormat/>
    <w:rsid w:val="00EF7B96"/>
    <w:pPr>
      <w:spacing w:before="90" w:after="90"/>
      <w:ind w:left="90" w:right="90"/>
      <w:outlineLvl w:val="4"/>
    </w:pPr>
    <w:rPr>
      <w:b/>
      <w:bCs/>
      <w:i/>
      <w:iCs/>
      <w:sz w:val="16"/>
      <w:szCs w:val="26"/>
    </w:rPr>
  </w:style>
  <w:style w:type="paragraph" w:styleId="Heading6">
    <w:name w:val="heading 6"/>
    <w:basedOn w:val="Normal"/>
    <w:next w:val="Normal"/>
    <w:qFormat/>
    <w:rsid w:val="00EF7B96"/>
    <w:pPr>
      <w:spacing w:before="90" w:after="90"/>
      <w:ind w:left="90" w:right="90"/>
      <w:outlineLvl w:val="5"/>
    </w:pPr>
    <w:rPr>
      <w:b/>
      <w:bCs/>
      <w:sz w:val="16"/>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writely-toc-lower-roman">
    <w:name w:val="writely-toc-lower-roman"/>
    <w:basedOn w:val="Normal"/>
  </w:style>
  <w:style w:type="paragraph" w:customStyle="1" w:styleId="Tr">
    <w:name w:val="Tr"/>
    <w:basedOn w:val="Normal"/>
  </w:style>
  <w:style w:type="paragraph" w:customStyle="1" w:styleId="Img">
    <w:name w:val="Img"/>
    <w:basedOn w:val="Normal"/>
  </w:style>
  <w:style w:type="paragraph" w:customStyle="1" w:styleId="Div">
    <w:name w:val="Div"/>
    <w:basedOn w:val="Normal"/>
  </w:style>
  <w:style w:type="paragraph" w:customStyle="1" w:styleId="webkit-indent-blockquote">
    <w:name w:val="webkit-indent-blockquote"/>
    <w:basedOn w:val="Normal"/>
  </w:style>
  <w:style w:type="paragraph" w:customStyle="1" w:styleId="writely-toc-disc">
    <w:name w:val="writely-toc-disc"/>
    <w:basedOn w:val="Normal"/>
  </w:style>
  <w:style w:type="paragraph" w:customStyle="1" w:styleId="Ol">
    <w:name w:val="Ol"/>
    <w:basedOn w:val="Normal"/>
  </w:style>
  <w:style w:type="paragraph" w:customStyle="1" w:styleId="writely-toc-decimal">
    <w:name w:val="writely-toc-decimal"/>
    <w:basedOn w:val="Normal"/>
  </w:style>
  <w:style w:type="paragraph" w:customStyle="1" w:styleId="Option">
    <w:name w:val="Option"/>
    <w:basedOn w:val="Normal"/>
  </w:style>
  <w:style w:type="paragraph" w:customStyle="1" w:styleId="Ul">
    <w:name w:val="Ul"/>
    <w:basedOn w:val="Normal"/>
  </w:style>
  <w:style w:type="paragraph" w:customStyle="1" w:styleId="Select">
    <w:name w:val="Select"/>
    <w:basedOn w:val="Normal"/>
  </w:style>
  <w:style w:type="paragraph" w:customStyle="1" w:styleId="writely-toc-lower-alpha">
    <w:name w:val="writely-toc-lower-alpha"/>
    <w:basedOn w:val="Normal"/>
  </w:style>
  <w:style w:type="paragraph" w:customStyle="1" w:styleId="Blockquote">
    <w:name w:val="Blockquote"/>
    <w:basedOn w:val="Normal"/>
    <w:pPr>
      <w:pBdr>
        <w:top w:val="dashSmallGap" w:sz="6" w:space="7" w:color="DDDDDD"/>
        <w:left w:val="dashSmallGap" w:sz="6" w:space="7" w:color="DDDDDD"/>
        <w:bottom w:val="dashSmallGap" w:sz="6" w:space="7" w:color="DDDDDD"/>
        <w:right w:val="dashSmallGap" w:sz="6" w:space="7" w:color="DDDDDD"/>
      </w:pBdr>
    </w:pPr>
    <w:rPr>
      <w:bdr w:val="dashSmallGap" w:sz="6" w:space="0" w:color="DDDDDD"/>
    </w:rPr>
  </w:style>
  <w:style w:type="paragraph" w:customStyle="1" w:styleId="writely-toc-upper-alpha">
    <w:name w:val="writely-toc-upper-alpha"/>
    <w:basedOn w:val="Normal"/>
  </w:style>
  <w:style w:type="paragraph" w:customStyle="1" w:styleId="Table">
    <w:name w:val="Table"/>
    <w:basedOn w:val="Normal"/>
  </w:style>
  <w:style w:type="paragraph" w:customStyle="1" w:styleId="Li">
    <w:name w:val="Li"/>
    <w:basedOn w:val="Normal"/>
  </w:style>
  <w:style w:type="paragraph" w:customStyle="1" w:styleId="pb">
    <w:name w:val="pb"/>
    <w:basedOn w:val="Normal"/>
  </w:style>
  <w:style w:type="paragraph" w:customStyle="1" w:styleId="Address">
    <w:name w:val="Address"/>
    <w:basedOn w:val="Normal"/>
  </w:style>
  <w:style w:type="paragraph" w:customStyle="1" w:styleId="Pre">
    <w:name w:val="Pre"/>
    <w:basedOn w:val="Normal"/>
    <w:rPr>
      <w:rFonts w:ascii="Courier New" w:eastAsia="Courier New" w:hAnsi="Courier New" w:cs="Courier New"/>
    </w:rPr>
  </w:style>
  <w:style w:type="paragraph" w:customStyle="1" w:styleId="Olwritely-toc-subheading">
    <w:name w:val="Ol_writely-toc-subheading"/>
    <w:basedOn w:val="Ol"/>
  </w:style>
  <w:style w:type="paragraph" w:customStyle="1" w:styleId="writely-toc-upper-roman">
    <w:name w:val="writely-toc-upper-roman"/>
    <w:basedOn w:val="Normal"/>
  </w:style>
  <w:style w:type="paragraph" w:customStyle="1" w:styleId="writely-toc-none">
    <w:name w:val="writely-toc-none"/>
    <w:basedOn w:val="Normal"/>
  </w:style>
  <w:style w:type="paragraph" w:styleId="NormalWeb">
    <w:name w:val="Normal (Web)"/>
    <w:basedOn w:val="Normal"/>
    <w:rsid w:val="00AF740C"/>
    <w:rPr>
      <w:rFonts w:ascii="Times New Roman" w:hAnsi="Times New Roman" w:cs="Times New Roman"/>
    </w:rPr>
  </w:style>
  <w:style w:type="table" w:styleId="TableGrid">
    <w:name w:val="Table Grid"/>
    <w:basedOn w:val="TableNormal"/>
    <w:rsid w:val="003F017B"/>
    <w:pPr>
      <w:shd w:val="solid" w:color="FFFFFF" w:fill="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E2FCC"/>
    <w:rPr>
      <w:color w:val="0000FF"/>
      <w:u w:val="single"/>
    </w:rPr>
  </w:style>
  <w:style w:type="paragraph" w:styleId="Header">
    <w:name w:val="header"/>
    <w:basedOn w:val="Normal"/>
    <w:link w:val="HeaderChar"/>
    <w:uiPriority w:val="99"/>
    <w:unhideWhenUsed/>
    <w:rsid w:val="002D58F7"/>
    <w:pPr>
      <w:tabs>
        <w:tab w:val="center" w:pos="4680"/>
        <w:tab w:val="right" w:pos="9360"/>
      </w:tabs>
    </w:pPr>
  </w:style>
  <w:style w:type="character" w:customStyle="1" w:styleId="HeaderChar">
    <w:name w:val="Header Char"/>
    <w:link w:val="Header"/>
    <w:uiPriority w:val="99"/>
    <w:rsid w:val="002D58F7"/>
    <w:rPr>
      <w:rFonts w:ascii="Tahoma" w:eastAsia="Tahoma" w:hAnsi="Tahoma" w:cs="Tahoma"/>
      <w:color w:val="000000"/>
      <w:sz w:val="24"/>
      <w:szCs w:val="24"/>
      <w:shd w:val="solid" w:color="FFFFFF" w:fill="auto"/>
      <w:lang w:val="ru-RU" w:eastAsia="ru-RU"/>
    </w:rPr>
  </w:style>
  <w:style w:type="paragraph" w:styleId="Footer">
    <w:name w:val="footer"/>
    <w:basedOn w:val="Normal"/>
    <w:link w:val="FooterChar"/>
    <w:uiPriority w:val="99"/>
    <w:unhideWhenUsed/>
    <w:rsid w:val="002D58F7"/>
    <w:pPr>
      <w:tabs>
        <w:tab w:val="center" w:pos="4680"/>
        <w:tab w:val="right" w:pos="9360"/>
      </w:tabs>
    </w:pPr>
  </w:style>
  <w:style w:type="character" w:customStyle="1" w:styleId="FooterChar">
    <w:name w:val="Footer Char"/>
    <w:link w:val="Footer"/>
    <w:uiPriority w:val="99"/>
    <w:rsid w:val="002D58F7"/>
    <w:rPr>
      <w:rFonts w:ascii="Tahoma" w:eastAsia="Tahoma" w:hAnsi="Tahoma" w:cs="Tahoma"/>
      <w:color w:val="000000"/>
      <w:sz w:val="24"/>
      <w:szCs w:val="24"/>
      <w:shd w:val="solid" w:color="FFFFFF" w:fill="auto"/>
      <w:lang w:val="ru-RU" w:eastAsia="ru-RU"/>
    </w:rPr>
  </w:style>
  <w:style w:type="paragraph" w:styleId="BalloonText">
    <w:name w:val="Balloon Text"/>
    <w:basedOn w:val="Normal"/>
    <w:link w:val="BalloonTextChar"/>
    <w:uiPriority w:val="99"/>
    <w:semiHidden/>
    <w:unhideWhenUsed/>
    <w:rsid w:val="002D58F7"/>
    <w:rPr>
      <w:sz w:val="16"/>
      <w:szCs w:val="16"/>
    </w:rPr>
  </w:style>
  <w:style w:type="character" w:customStyle="1" w:styleId="BalloonTextChar">
    <w:name w:val="Balloon Text Char"/>
    <w:link w:val="BalloonText"/>
    <w:uiPriority w:val="99"/>
    <w:semiHidden/>
    <w:rsid w:val="002D58F7"/>
    <w:rPr>
      <w:rFonts w:ascii="Tahoma" w:eastAsia="Tahoma" w:hAnsi="Tahoma" w:cs="Tahoma"/>
      <w:color w:val="000000"/>
      <w:sz w:val="16"/>
      <w:szCs w:val="16"/>
      <w:shd w:val="solid" w:color="FFFFFF" w:fill="auto"/>
      <w:lang w:val="ru-RU" w:eastAsia="ru-RU"/>
    </w:rPr>
  </w:style>
  <w:style w:type="paragraph" w:customStyle="1" w:styleId="BasicParagraph">
    <w:name w:val="[Basic Paragraph]"/>
    <w:basedOn w:val="Normal"/>
    <w:uiPriority w:val="99"/>
    <w:rsid w:val="002D58F7"/>
    <w:pPr>
      <w:widowControl w:val="0"/>
      <w:shd w:val="clear" w:color="auto" w:fill="auto"/>
      <w:autoSpaceDE w:val="0"/>
      <w:autoSpaceDN w:val="0"/>
      <w:adjustRightInd w:val="0"/>
      <w:spacing w:line="288" w:lineRule="auto"/>
      <w:textAlignment w:val="center"/>
    </w:pPr>
    <w:rPr>
      <w:rFonts w:ascii="MinionPro-Regular" w:eastAsia="Calibri" w:hAnsi="MinionPro-Regular" w:cs="MinionPro-Regular"/>
      <w:shd w:val="clear" w:color="auto" w:fill="auto"/>
      <w:lang w:val="en-US" w:eastAsia="en-US"/>
    </w:rPr>
  </w:style>
  <w:style w:type="paragraph" w:styleId="ListParagraph">
    <w:name w:val="List Paragraph"/>
    <w:basedOn w:val="Normal"/>
    <w:uiPriority w:val="34"/>
    <w:qFormat/>
    <w:rsid w:val="00E92B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hd w:val="solid" w:color="FFFFFF" w:fill="auto"/>
    </w:pPr>
    <w:rPr>
      <w:rFonts w:ascii="Tahoma" w:eastAsia="Tahoma" w:hAnsi="Tahoma" w:cs="Tahoma"/>
      <w:color w:val="000000"/>
      <w:sz w:val="24"/>
      <w:szCs w:val="24"/>
      <w:shd w:val="solid" w:color="FFFFFF" w:fill="auto"/>
      <w:lang w:val="ru-RU" w:eastAsia="ru-RU"/>
    </w:rPr>
  </w:style>
  <w:style w:type="paragraph" w:styleId="Heading1">
    <w:name w:val="heading 1"/>
    <w:basedOn w:val="Normal"/>
    <w:next w:val="Normal"/>
    <w:qFormat/>
    <w:rsid w:val="00EF7B96"/>
    <w:pPr>
      <w:keepNext/>
      <w:spacing w:before="90" w:after="90"/>
      <w:ind w:left="90" w:right="90"/>
      <w:outlineLvl w:val="0"/>
    </w:pPr>
    <w:rPr>
      <w:b/>
      <w:bCs/>
      <w:kern w:val="32"/>
      <w:sz w:val="36"/>
      <w:szCs w:val="32"/>
    </w:rPr>
  </w:style>
  <w:style w:type="paragraph" w:styleId="Heading2">
    <w:name w:val="heading 2"/>
    <w:basedOn w:val="Normal"/>
    <w:next w:val="Normal"/>
    <w:qFormat/>
    <w:rsid w:val="00EF7B96"/>
    <w:pPr>
      <w:keepNext/>
      <w:spacing w:before="90" w:after="90"/>
      <w:ind w:left="90" w:right="90"/>
      <w:outlineLvl w:val="1"/>
    </w:pPr>
    <w:rPr>
      <w:b/>
      <w:bCs/>
      <w:i/>
      <w:iCs/>
      <w:sz w:val="28"/>
      <w:szCs w:val="28"/>
    </w:rPr>
  </w:style>
  <w:style w:type="paragraph" w:styleId="Heading3">
    <w:name w:val="heading 3"/>
    <w:basedOn w:val="Normal"/>
    <w:next w:val="Normal"/>
    <w:qFormat/>
    <w:rsid w:val="00EF7B96"/>
    <w:pPr>
      <w:keepNext/>
      <w:spacing w:before="90" w:after="90"/>
      <w:ind w:left="90" w:right="90"/>
      <w:outlineLvl w:val="2"/>
    </w:pPr>
    <w:rPr>
      <w:b/>
      <w:bCs/>
      <w:szCs w:val="26"/>
    </w:rPr>
  </w:style>
  <w:style w:type="paragraph" w:styleId="Heading4">
    <w:name w:val="heading 4"/>
    <w:basedOn w:val="Normal"/>
    <w:next w:val="Normal"/>
    <w:qFormat/>
    <w:rsid w:val="00EF7B96"/>
    <w:pPr>
      <w:keepNext/>
      <w:spacing w:before="90" w:after="90"/>
      <w:ind w:left="90" w:right="90"/>
      <w:outlineLvl w:val="3"/>
    </w:pPr>
    <w:rPr>
      <w:b/>
      <w:bCs/>
      <w:sz w:val="20"/>
      <w:szCs w:val="28"/>
    </w:rPr>
  </w:style>
  <w:style w:type="paragraph" w:styleId="Heading5">
    <w:name w:val="heading 5"/>
    <w:basedOn w:val="Normal"/>
    <w:next w:val="Normal"/>
    <w:qFormat/>
    <w:rsid w:val="00EF7B96"/>
    <w:pPr>
      <w:spacing w:before="90" w:after="90"/>
      <w:ind w:left="90" w:right="90"/>
      <w:outlineLvl w:val="4"/>
    </w:pPr>
    <w:rPr>
      <w:b/>
      <w:bCs/>
      <w:i/>
      <w:iCs/>
      <w:sz w:val="16"/>
      <w:szCs w:val="26"/>
    </w:rPr>
  </w:style>
  <w:style w:type="paragraph" w:styleId="Heading6">
    <w:name w:val="heading 6"/>
    <w:basedOn w:val="Normal"/>
    <w:next w:val="Normal"/>
    <w:qFormat/>
    <w:rsid w:val="00EF7B96"/>
    <w:pPr>
      <w:spacing w:before="90" w:after="90"/>
      <w:ind w:left="90" w:right="90"/>
      <w:outlineLvl w:val="5"/>
    </w:pPr>
    <w:rPr>
      <w:b/>
      <w:bCs/>
      <w:sz w:val="16"/>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writely-toc-lower-roman">
    <w:name w:val="writely-toc-lower-roman"/>
    <w:basedOn w:val="Normal"/>
  </w:style>
  <w:style w:type="paragraph" w:customStyle="1" w:styleId="Tr">
    <w:name w:val="Tr"/>
    <w:basedOn w:val="Normal"/>
  </w:style>
  <w:style w:type="paragraph" w:customStyle="1" w:styleId="Img">
    <w:name w:val="Img"/>
    <w:basedOn w:val="Normal"/>
  </w:style>
  <w:style w:type="paragraph" w:customStyle="1" w:styleId="Div">
    <w:name w:val="Div"/>
    <w:basedOn w:val="Normal"/>
  </w:style>
  <w:style w:type="paragraph" w:customStyle="1" w:styleId="webkit-indent-blockquote">
    <w:name w:val="webkit-indent-blockquote"/>
    <w:basedOn w:val="Normal"/>
  </w:style>
  <w:style w:type="paragraph" w:customStyle="1" w:styleId="writely-toc-disc">
    <w:name w:val="writely-toc-disc"/>
    <w:basedOn w:val="Normal"/>
  </w:style>
  <w:style w:type="paragraph" w:customStyle="1" w:styleId="Ol">
    <w:name w:val="Ol"/>
    <w:basedOn w:val="Normal"/>
  </w:style>
  <w:style w:type="paragraph" w:customStyle="1" w:styleId="writely-toc-decimal">
    <w:name w:val="writely-toc-decimal"/>
    <w:basedOn w:val="Normal"/>
  </w:style>
  <w:style w:type="paragraph" w:customStyle="1" w:styleId="Option">
    <w:name w:val="Option"/>
    <w:basedOn w:val="Normal"/>
  </w:style>
  <w:style w:type="paragraph" w:customStyle="1" w:styleId="Ul">
    <w:name w:val="Ul"/>
    <w:basedOn w:val="Normal"/>
  </w:style>
  <w:style w:type="paragraph" w:customStyle="1" w:styleId="Select">
    <w:name w:val="Select"/>
    <w:basedOn w:val="Normal"/>
  </w:style>
  <w:style w:type="paragraph" w:customStyle="1" w:styleId="writely-toc-lower-alpha">
    <w:name w:val="writely-toc-lower-alpha"/>
    <w:basedOn w:val="Normal"/>
  </w:style>
  <w:style w:type="paragraph" w:customStyle="1" w:styleId="Blockquote">
    <w:name w:val="Blockquote"/>
    <w:basedOn w:val="Normal"/>
    <w:pPr>
      <w:pBdr>
        <w:top w:val="dashSmallGap" w:sz="6" w:space="7" w:color="DDDDDD"/>
        <w:left w:val="dashSmallGap" w:sz="6" w:space="7" w:color="DDDDDD"/>
        <w:bottom w:val="dashSmallGap" w:sz="6" w:space="7" w:color="DDDDDD"/>
        <w:right w:val="dashSmallGap" w:sz="6" w:space="7" w:color="DDDDDD"/>
      </w:pBdr>
    </w:pPr>
    <w:rPr>
      <w:bdr w:val="dashSmallGap" w:sz="6" w:space="0" w:color="DDDDDD"/>
    </w:rPr>
  </w:style>
  <w:style w:type="paragraph" w:customStyle="1" w:styleId="writely-toc-upper-alpha">
    <w:name w:val="writely-toc-upper-alpha"/>
    <w:basedOn w:val="Normal"/>
  </w:style>
  <w:style w:type="paragraph" w:customStyle="1" w:styleId="Table">
    <w:name w:val="Table"/>
    <w:basedOn w:val="Normal"/>
  </w:style>
  <w:style w:type="paragraph" w:customStyle="1" w:styleId="Li">
    <w:name w:val="Li"/>
    <w:basedOn w:val="Normal"/>
  </w:style>
  <w:style w:type="paragraph" w:customStyle="1" w:styleId="pb">
    <w:name w:val="pb"/>
    <w:basedOn w:val="Normal"/>
  </w:style>
  <w:style w:type="paragraph" w:customStyle="1" w:styleId="Address">
    <w:name w:val="Address"/>
    <w:basedOn w:val="Normal"/>
  </w:style>
  <w:style w:type="paragraph" w:customStyle="1" w:styleId="Pre">
    <w:name w:val="Pre"/>
    <w:basedOn w:val="Normal"/>
    <w:rPr>
      <w:rFonts w:ascii="Courier New" w:eastAsia="Courier New" w:hAnsi="Courier New" w:cs="Courier New"/>
    </w:rPr>
  </w:style>
  <w:style w:type="paragraph" w:customStyle="1" w:styleId="Olwritely-toc-subheading">
    <w:name w:val="Ol_writely-toc-subheading"/>
    <w:basedOn w:val="Ol"/>
  </w:style>
  <w:style w:type="paragraph" w:customStyle="1" w:styleId="writely-toc-upper-roman">
    <w:name w:val="writely-toc-upper-roman"/>
    <w:basedOn w:val="Normal"/>
  </w:style>
  <w:style w:type="paragraph" w:customStyle="1" w:styleId="writely-toc-none">
    <w:name w:val="writely-toc-none"/>
    <w:basedOn w:val="Normal"/>
  </w:style>
  <w:style w:type="paragraph" w:styleId="NormalWeb">
    <w:name w:val="Normal (Web)"/>
    <w:basedOn w:val="Normal"/>
    <w:rsid w:val="00AF740C"/>
    <w:rPr>
      <w:rFonts w:ascii="Times New Roman" w:hAnsi="Times New Roman" w:cs="Times New Roman"/>
    </w:rPr>
  </w:style>
  <w:style w:type="table" w:styleId="TableGrid">
    <w:name w:val="Table Grid"/>
    <w:basedOn w:val="TableNormal"/>
    <w:rsid w:val="003F017B"/>
    <w:pPr>
      <w:shd w:val="solid" w:color="FFFFFF" w:fill="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E2FCC"/>
    <w:rPr>
      <w:color w:val="0000FF"/>
      <w:u w:val="single"/>
    </w:rPr>
  </w:style>
  <w:style w:type="paragraph" w:styleId="Header">
    <w:name w:val="header"/>
    <w:basedOn w:val="Normal"/>
    <w:link w:val="HeaderChar"/>
    <w:uiPriority w:val="99"/>
    <w:unhideWhenUsed/>
    <w:rsid w:val="002D58F7"/>
    <w:pPr>
      <w:tabs>
        <w:tab w:val="center" w:pos="4680"/>
        <w:tab w:val="right" w:pos="9360"/>
      </w:tabs>
    </w:pPr>
  </w:style>
  <w:style w:type="character" w:customStyle="1" w:styleId="HeaderChar">
    <w:name w:val="Header Char"/>
    <w:link w:val="Header"/>
    <w:uiPriority w:val="99"/>
    <w:rsid w:val="002D58F7"/>
    <w:rPr>
      <w:rFonts w:ascii="Tahoma" w:eastAsia="Tahoma" w:hAnsi="Tahoma" w:cs="Tahoma"/>
      <w:color w:val="000000"/>
      <w:sz w:val="24"/>
      <w:szCs w:val="24"/>
      <w:shd w:val="solid" w:color="FFFFFF" w:fill="auto"/>
      <w:lang w:val="ru-RU" w:eastAsia="ru-RU"/>
    </w:rPr>
  </w:style>
  <w:style w:type="paragraph" w:styleId="Footer">
    <w:name w:val="footer"/>
    <w:basedOn w:val="Normal"/>
    <w:link w:val="FooterChar"/>
    <w:uiPriority w:val="99"/>
    <w:unhideWhenUsed/>
    <w:rsid w:val="002D58F7"/>
    <w:pPr>
      <w:tabs>
        <w:tab w:val="center" w:pos="4680"/>
        <w:tab w:val="right" w:pos="9360"/>
      </w:tabs>
    </w:pPr>
  </w:style>
  <w:style w:type="character" w:customStyle="1" w:styleId="FooterChar">
    <w:name w:val="Footer Char"/>
    <w:link w:val="Footer"/>
    <w:uiPriority w:val="99"/>
    <w:rsid w:val="002D58F7"/>
    <w:rPr>
      <w:rFonts w:ascii="Tahoma" w:eastAsia="Tahoma" w:hAnsi="Tahoma" w:cs="Tahoma"/>
      <w:color w:val="000000"/>
      <w:sz w:val="24"/>
      <w:szCs w:val="24"/>
      <w:shd w:val="solid" w:color="FFFFFF" w:fill="auto"/>
      <w:lang w:val="ru-RU" w:eastAsia="ru-RU"/>
    </w:rPr>
  </w:style>
  <w:style w:type="paragraph" w:styleId="BalloonText">
    <w:name w:val="Balloon Text"/>
    <w:basedOn w:val="Normal"/>
    <w:link w:val="BalloonTextChar"/>
    <w:uiPriority w:val="99"/>
    <w:semiHidden/>
    <w:unhideWhenUsed/>
    <w:rsid w:val="002D58F7"/>
    <w:rPr>
      <w:sz w:val="16"/>
      <w:szCs w:val="16"/>
    </w:rPr>
  </w:style>
  <w:style w:type="character" w:customStyle="1" w:styleId="BalloonTextChar">
    <w:name w:val="Balloon Text Char"/>
    <w:link w:val="BalloonText"/>
    <w:uiPriority w:val="99"/>
    <w:semiHidden/>
    <w:rsid w:val="002D58F7"/>
    <w:rPr>
      <w:rFonts w:ascii="Tahoma" w:eastAsia="Tahoma" w:hAnsi="Tahoma" w:cs="Tahoma"/>
      <w:color w:val="000000"/>
      <w:sz w:val="16"/>
      <w:szCs w:val="16"/>
      <w:shd w:val="solid" w:color="FFFFFF" w:fill="auto"/>
      <w:lang w:val="ru-RU" w:eastAsia="ru-RU"/>
    </w:rPr>
  </w:style>
  <w:style w:type="paragraph" w:customStyle="1" w:styleId="BasicParagraph">
    <w:name w:val="[Basic Paragraph]"/>
    <w:basedOn w:val="Normal"/>
    <w:uiPriority w:val="99"/>
    <w:rsid w:val="002D58F7"/>
    <w:pPr>
      <w:widowControl w:val="0"/>
      <w:shd w:val="clear" w:color="auto" w:fill="auto"/>
      <w:autoSpaceDE w:val="0"/>
      <w:autoSpaceDN w:val="0"/>
      <w:adjustRightInd w:val="0"/>
      <w:spacing w:line="288" w:lineRule="auto"/>
      <w:textAlignment w:val="center"/>
    </w:pPr>
    <w:rPr>
      <w:rFonts w:ascii="MinionPro-Regular" w:eastAsia="Calibri" w:hAnsi="MinionPro-Regular" w:cs="MinionPro-Regular"/>
      <w:shd w:val="clear" w:color="auto" w:fill="auto"/>
      <w:lang w:val="en-US" w:eastAsia="en-US"/>
    </w:rPr>
  </w:style>
  <w:style w:type="paragraph" w:styleId="ListParagraph">
    <w:name w:val="List Paragraph"/>
    <w:basedOn w:val="Normal"/>
    <w:uiPriority w:val="34"/>
    <w:qFormat/>
    <w:rsid w:val="00E92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51297">
      <w:bodyDiv w:val="1"/>
      <w:marLeft w:val="0"/>
      <w:marRight w:val="0"/>
      <w:marTop w:val="0"/>
      <w:marBottom w:val="0"/>
      <w:divBdr>
        <w:top w:val="none" w:sz="0" w:space="0" w:color="auto"/>
        <w:left w:val="none" w:sz="0" w:space="0" w:color="auto"/>
        <w:bottom w:val="none" w:sz="0" w:space="0" w:color="auto"/>
        <w:right w:val="none" w:sz="0" w:space="0" w:color="auto"/>
      </w:divBdr>
    </w:div>
    <w:div w:id="982468171">
      <w:bodyDiv w:val="1"/>
      <w:marLeft w:val="0"/>
      <w:marRight w:val="0"/>
      <w:marTop w:val="0"/>
      <w:marBottom w:val="198"/>
      <w:divBdr>
        <w:top w:val="none" w:sz="0" w:space="0" w:color="auto"/>
        <w:left w:val="none" w:sz="0" w:space="0" w:color="auto"/>
        <w:bottom w:val="none" w:sz="0" w:space="0" w:color="auto"/>
        <w:right w:val="none" w:sz="0" w:space="0" w:color="auto"/>
      </w:divBdr>
      <w:divsChild>
        <w:div w:id="531456966">
          <w:marLeft w:val="0"/>
          <w:marRight w:val="0"/>
          <w:marTop w:val="0"/>
          <w:marBottom w:val="0"/>
          <w:divBdr>
            <w:top w:val="none" w:sz="0" w:space="0" w:color="auto"/>
            <w:left w:val="none" w:sz="0" w:space="0" w:color="auto"/>
            <w:bottom w:val="none" w:sz="0" w:space="0" w:color="auto"/>
            <w:right w:val="none" w:sz="0" w:space="0" w:color="auto"/>
          </w:divBdr>
          <w:divsChild>
            <w:div w:id="2127460838">
              <w:marLeft w:val="0"/>
              <w:marRight w:val="0"/>
              <w:marTop w:val="0"/>
              <w:marBottom w:val="0"/>
              <w:divBdr>
                <w:top w:val="none" w:sz="0" w:space="0" w:color="auto"/>
                <w:left w:val="none" w:sz="0" w:space="0" w:color="auto"/>
                <w:bottom w:val="none" w:sz="0" w:space="0" w:color="auto"/>
                <w:right w:val="none" w:sz="0" w:space="0" w:color="auto"/>
              </w:divBdr>
              <w:divsChild>
                <w:div w:id="20999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283451">
      <w:bodyDiv w:val="1"/>
      <w:marLeft w:val="0"/>
      <w:marRight w:val="0"/>
      <w:marTop w:val="0"/>
      <w:marBottom w:val="0"/>
      <w:divBdr>
        <w:top w:val="none" w:sz="0" w:space="0" w:color="auto"/>
        <w:left w:val="none" w:sz="0" w:space="0" w:color="auto"/>
        <w:bottom w:val="none" w:sz="0" w:space="0" w:color="auto"/>
        <w:right w:val="none" w:sz="0" w:space="0" w:color="auto"/>
      </w:divBdr>
      <w:divsChild>
        <w:div w:id="555701062">
          <w:marLeft w:val="0"/>
          <w:marRight w:val="0"/>
          <w:marTop w:val="0"/>
          <w:marBottom w:val="0"/>
          <w:divBdr>
            <w:top w:val="none" w:sz="0" w:space="0" w:color="auto"/>
            <w:left w:val="none" w:sz="0" w:space="0" w:color="auto"/>
            <w:bottom w:val="none" w:sz="0" w:space="0" w:color="auto"/>
            <w:right w:val="none" w:sz="0" w:space="0" w:color="auto"/>
          </w:divBdr>
        </w:div>
      </w:divsChild>
    </w:div>
    <w:div w:id="1481582716">
      <w:bodyDiv w:val="1"/>
      <w:marLeft w:val="0"/>
      <w:marRight w:val="0"/>
      <w:marTop w:val="0"/>
      <w:marBottom w:val="0"/>
      <w:divBdr>
        <w:top w:val="none" w:sz="0" w:space="0" w:color="auto"/>
        <w:left w:val="none" w:sz="0" w:space="0" w:color="auto"/>
        <w:bottom w:val="none" w:sz="0" w:space="0" w:color="auto"/>
        <w:right w:val="none" w:sz="0" w:space="0" w:color="auto"/>
      </w:divBdr>
      <w:divsChild>
        <w:div w:id="2088066030">
          <w:marLeft w:val="0"/>
          <w:marRight w:val="0"/>
          <w:marTop w:val="0"/>
          <w:marBottom w:val="0"/>
          <w:divBdr>
            <w:top w:val="none" w:sz="0" w:space="0" w:color="auto"/>
            <w:left w:val="none" w:sz="0" w:space="0" w:color="auto"/>
            <w:bottom w:val="none" w:sz="0" w:space="0" w:color="auto"/>
            <w:right w:val="none" w:sz="0" w:space="0" w:color="auto"/>
          </w:divBdr>
        </w:div>
      </w:divsChild>
    </w:div>
    <w:div w:id="174190654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ghistoryprojec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larenceville.k12.mi.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asalciccioli@clarenceville.k12.mi.u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lurie@clarenceville.k12.mi.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77995D91AE6A43A3BEE16D5F3CCFB6" ma:contentTypeVersion="1" ma:contentTypeDescription="Create a new document." ma:contentTypeScope="" ma:versionID="6e959aae58e969c9a3c508a1f6bd5987">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7C24E-375D-47E0-8A04-6F7B41B731DB}">
  <ds:schemaRefs>
    <ds:schemaRef ds:uri="http://schemas.microsoft.com/sharepoint/v3/contenttype/forms"/>
  </ds:schemaRefs>
</ds:datastoreItem>
</file>

<file path=customXml/itemProps2.xml><?xml version="1.0" encoding="utf-8"?>
<ds:datastoreItem xmlns:ds="http://schemas.openxmlformats.org/officeDocument/2006/customXml" ds:itemID="{782D20D4-6F9C-4C14-B507-B8E7CD9B8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0EAB92-59BD-4F63-8D31-9EB8B109489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90BD17E-D9D6-4C25-84C1-5A7C2E85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Big History Syllabus</vt:lpstr>
    </vt:vector>
  </TitlesOfParts>
  <Company>Jackson City Schools</Company>
  <LinksUpToDate>false</LinksUpToDate>
  <CharactersWithSpaces>4828</CharactersWithSpaces>
  <SharedDoc>false</SharedDoc>
  <HLinks>
    <vt:vector size="6" baseType="variant">
      <vt:variant>
        <vt:i4>1769579</vt:i4>
      </vt:variant>
      <vt:variant>
        <vt:i4>0</vt:i4>
      </vt:variant>
      <vt:variant>
        <vt:i4>0</vt:i4>
      </vt:variant>
      <vt:variant>
        <vt:i4>5</vt:i4>
      </vt:variant>
      <vt:variant>
        <vt:lpwstr>mailto:matthew.pearsall@highlineschools.org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History Syllabus</dc:title>
  <dc:subject/>
  <dc:creator>svstu</dc:creator>
  <cp:keywords/>
  <cp:lastModifiedBy>Clarenceville User</cp:lastModifiedBy>
  <cp:revision>3</cp:revision>
  <cp:lastPrinted>1601-01-01T00:00:00Z</cp:lastPrinted>
  <dcterms:created xsi:type="dcterms:W3CDTF">2013-11-07T14:29:00Z</dcterms:created>
  <dcterms:modified xsi:type="dcterms:W3CDTF">2013-11-07T14:40:00Z</dcterms:modified>
</cp:coreProperties>
</file>