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69" w:rsidRDefault="00F04969" w:rsidP="00F04969">
      <w:pPr>
        <w:jc w:val="center"/>
        <w:rPr>
          <w:sz w:val="44"/>
          <w:szCs w:val="44"/>
        </w:rPr>
      </w:pPr>
      <w:r>
        <w:rPr>
          <w:sz w:val="44"/>
          <w:szCs w:val="44"/>
        </w:rPr>
        <w:t>American Me</w:t>
      </w:r>
    </w:p>
    <w:p w:rsidR="00BC6FBD" w:rsidRDefault="00F04969">
      <w:r>
        <w:rPr>
          <w:sz w:val="24"/>
          <w:szCs w:val="24"/>
        </w:rPr>
        <w:t xml:space="preserve">Using the materials provided by your teacher, </w:t>
      </w:r>
      <w:r w:rsidR="00F262B4">
        <w:t xml:space="preserve">create a collage titled “What is an American?” </w:t>
      </w:r>
      <w:r>
        <w:t xml:space="preserve"> Your job is to find </w:t>
      </w:r>
      <w:r w:rsidR="00F262B4">
        <w:t xml:space="preserve">Images and symbols </w:t>
      </w:r>
      <w:r>
        <w:t>that represent the characteristics of</w:t>
      </w:r>
      <w:r w:rsidR="00F262B4">
        <w:t xml:space="preserve"> American</w:t>
      </w:r>
      <w:r>
        <w:t>s</w:t>
      </w:r>
      <w:r w:rsidR="00F262B4">
        <w:t>.</w:t>
      </w:r>
      <w:r>
        <w:t xml:space="preserve">  Each collage should have a</w:t>
      </w:r>
      <w:r w:rsidR="00A6531A">
        <w:t xml:space="preserve">t least 10 images or symbols.  Put </w:t>
      </w:r>
      <w:proofErr w:type="gramStart"/>
      <w:r w:rsidR="00A6531A">
        <w:t>a word</w:t>
      </w:r>
      <w:proofErr w:type="gramEnd"/>
      <w:r w:rsidR="00A6531A">
        <w:t>/words by each symbol to</w:t>
      </w:r>
      <w:r>
        <w:t xml:space="preserve"> identify the characteristic</w:t>
      </w:r>
      <w:r w:rsidR="00A6531A">
        <w:t xml:space="preserve"> you are trying to display.</w:t>
      </w:r>
    </w:p>
    <w:p w:rsidR="00A6531A" w:rsidRDefault="00A6531A">
      <w:r>
        <w:t>After completing collages, students will present one item off of it and explain which characteristic they think it displays.</w:t>
      </w:r>
    </w:p>
    <w:p w:rsidR="00A6531A" w:rsidRDefault="00A6531A">
      <w:r>
        <w:t>Students will then discuss as a class the characteristics listed.</w:t>
      </w:r>
    </w:p>
    <w:p w:rsidR="00A6531A" w:rsidRDefault="00A6531A">
      <w:r>
        <w:t>Collages will be graded on completeness (10 items clearly identified), neatness, creativity, and presentation.</w:t>
      </w:r>
    </w:p>
    <w:p w:rsidR="00A6531A" w:rsidRDefault="00A6531A"/>
    <w:p w:rsidR="00A6531A" w:rsidRDefault="00A6531A">
      <w: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A6531A" w:rsidTr="00A6531A">
        <w:tc>
          <w:tcPr>
            <w:tcW w:w="2988" w:type="dxa"/>
          </w:tcPr>
          <w:p w:rsidR="00A6531A" w:rsidRDefault="00A6531A">
            <w:r>
              <w:t>Characteristic</w:t>
            </w:r>
          </w:p>
        </w:tc>
        <w:tc>
          <w:tcPr>
            <w:tcW w:w="6588" w:type="dxa"/>
          </w:tcPr>
          <w:p w:rsidR="00A6531A" w:rsidRDefault="00A6531A">
            <w:r>
              <w:t>Symbols</w:t>
            </w:r>
          </w:p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  <w:tr w:rsidR="00A6531A" w:rsidTr="00A6531A">
        <w:tc>
          <w:tcPr>
            <w:tcW w:w="2988" w:type="dxa"/>
          </w:tcPr>
          <w:p w:rsidR="00A6531A" w:rsidRDefault="00A6531A"/>
          <w:p w:rsidR="00A6531A" w:rsidRDefault="00A6531A"/>
        </w:tc>
        <w:tc>
          <w:tcPr>
            <w:tcW w:w="6588" w:type="dxa"/>
          </w:tcPr>
          <w:p w:rsidR="00A6531A" w:rsidRDefault="00A6531A"/>
        </w:tc>
      </w:tr>
    </w:tbl>
    <w:p w:rsidR="00A6531A" w:rsidRDefault="00A6531A"/>
    <w:p w:rsidR="00A6531A" w:rsidRDefault="00A6531A"/>
    <w:p w:rsidR="00A6531A" w:rsidRDefault="00A6531A">
      <w:bookmarkStart w:id="0" w:name="_GoBack"/>
      <w:bookmarkEnd w:id="0"/>
    </w:p>
    <w:p w:rsidR="00F262B4" w:rsidRPr="00A6531A" w:rsidRDefault="00F262B4">
      <w:pPr>
        <w:rPr>
          <w:sz w:val="28"/>
          <w:szCs w:val="28"/>
        </w:rPr>
      </w:pPr>
      <w:r w:rsidRPr="00A6531A">
        <w:rPr>
          <w:sz w:val="28"/>
          <w:szCs w:val="28"/>
        </w:rPr>
        <w:lastRenderedPageBreak/>
        <w:t>Individualism, materialism, equality, patriotism, liberty/freedom, privacy, justice, prosperity, creativity</w:t>
      </w:r>
      <w:r w:rsidR="00F04969" w:rsidRPr="00A6531A">
        <w:rPr>
          <w:sz w:val="28"/>
          <w:szCs w:val="28"/>
        </w:rPr>
        <w:t>, clean, compromise, private ownership</w:t>
      </w:r>
    </w:p>
    <w:sectPr w:rsidR="00F262B4" w:rsidRPr="00A65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B4"/>
    <w:rsid w:val="00193129"/>
    <w:rsid w:val="001C00DF"/>
    <w:rsid w:val="00245DA1"/>
    <w:rsid w:val="002722CA"/>
    <w:rsid w:val="00277582"/>
    <w:rsid w:val="002A13CB"/>
    <w:rsid w:val="002D24A0"/>
    <w:rsid w:val="003C582B"/>
    <w:rsid w:val="00425EED"/>
    <w:rsid w:val="00490153"/>
    <w:rsid w:val="004F416D"/>
    <w:rsid w:val="005019B5"/>
    <w:rsid w:val="0057599C"/>
    <w:rsid w:val="005C07D7"/>
    <w:rsid w:val="006B534F"/>
    <w:rsid w:val="006C0C3F"/>
    <w:rsid w:val="006F01B3"/>
    <w:rsid w:val="007326DA"/>
    <w:rsid w:val="007760B4"/>
    <w:rsid w:val="007B5019"/>
    <w:rsid w:val="00846BA2"/>
    <w:rsid w:val="0085485A"/>
    <w:rsid w:val="0085667E"/>
    <w:rsid w:val="00886138"/>
    <w:rsid w:val="008A3C3A"/>
    <w:rsid w:val="00921B2D"/>
    <w:rsid w:val="009D7A31"/>
    <w:rsid w:val="00A6531A"/>
    <w:rsid w:val="00A936EF"/>
    <w:rsid w:val="00AD4788"/>
    <w:rsid w:val="00B2793A"/>
    <w:rsid w:val="00B760E7"/>
    <w:rsid w:val="00BC6FBD"/>
    <w:rsid w:val="00BE6506"/>
    <w:rsid w:val="00C9675E"/>
    <w:rsid w:val="00D5103B"/>
    <w:rsid w:val="00D712AE"/>
    <w:rsid w:val="00D85459"/>
    <w:rsid w:val="00DA1B9C"/>
    <w:rsid w:val="00E44964"/>
    <w:rsid w:val="00F04969"/>
    <w:rsid w:val="00F262B4"/>
    <w:rsid w:val="00F63FA6"/>
    <w:rsid w:val="00F8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craby</dc:creator>
  <cp:lastModifiedBy>craby</cp:lastModifiedBy>
  <cp:revision>1</cp:revision>
  <dcterms:created xsi:type="dcterms:W3CDTF">2011-12-04T17:09:00Z</dcterms:created>
  <dcterms:modified xsi:type="dcterms:W3CDTF">2011-12-04T17:39:00Z</dcterms:modified>
</cp:coreProperties>
</file>